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973" w14:textId="28DD394A" w:rsidR="007B63CF" w:rsidRPr="0016504B" w:rsidRDefault="0016504B" w:rsidP="0016504B">
      <w:pPr>
        <w:pStyle w:val="Bezmezer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4"/>
          <w:szCs w:val="24"/>
        </w:rPr>
        <w:t>Rizikové těhotenství</w:t>
      </w:r>
    </w:p>
    <w:p w14:paraId="325BA508" w14:textId="77777777" w:rsidR="0099763B" w:rsidRPr="0099763B" w:rsidRDefault="0099763B" w:rsidP="00456763">
      <w:pPr>
        <w:pStyle w:val="Bezmezer"/>
        <w:jc w:val="both"/>
      </w:pPr>
    </w:p>
    <w:p w14:paraId="3324F6DB" w14:textId="77777777" w:rsidR="0016504B" w:rsidRPr="007477F5" w:rsidRDefault="0016504B" w:rsidP="0016504B">
      <w:pPr>
        <w:pStyle w:val="Bezmezer"/>
        <w:jc w:val="both"/>
        <w:rPr>
          <w:rFonts w:ascii="Calibri" w:hAnsi="Calibri"/>
        </w:rPr>
      </w:pPr>
      <w:r w:rsidRPr="007477F5">
        <w:rPr>
          <w:rFonts w:ascii="Calibri" w:hAnsi="Calibri"/>
        </w:rPr>
        <w:t xml:space="preserve">Pokud ošetřující lékař rozhodne o dočasné pracovní neschopnosti z důvodu těhotenství, vzniká nárok na </w:t>
      </w:r>
      <w:r>
        <w:rPr>
          <w:rFonts w:ascii="Calibri" w:hAnsi="Calibri"/>
        </w:rPr>
        <w:t>pracovní neschopnost</w:t>
      </w:r>
      <w:r w:rsidRPr="007477F5">
        <w:rPr>
          <w:rFonts w:ascii="Calibri" w:hAnsi="Calibri"/>
        </w:rPr>
        <w:t>. Jestliže pojištěnce vzniká nárok na PPM (splňuje výše uvedené podmínky), dočasnou pracovní neschopnost lékař ukončí nejpozději k počátku 6. týdne před očekávaným dnem porodu, kdy pojištěnka nastoupí na PPM, jestliže nenastoupila již dříve.</w:t>
      </w:r>
      <w:r>
        <w:rPr>
          <w:rFonts w:ascii="Calibri" w:hAnsi="Calibri"/>
        </w:rPr>
        <w:t xml:space="preserve"> I</w:t>
      </w:r>
      <w:r w:rsidRPr="007477F5">
        <w:rPr>
          <w:rFonts w:ascii="Calibri" w:hAnsi="Calibri"/>
        </w:rPr>
        <w:t xml:space="preserve">nformujte svého nadřízeného prostřednictvím zadání nepřítomnosti </w:t>
      </w:r>
      <w:r>
        <w:rPr>
          <w:rFonts w:ascii="Calibri" w:hAnsi="Calibri"/>
        </w:rPr>
        <w:t>N/Nemocenská</w:t>
      </w:r>
      <w:r w:rsidRPr="007477F5">
        <w:rPr>
          <w:rFonts w:ascii="Calibri" w:hAnsi="Calibri"/>
        </w:rPr>
        <w:t xml:space="preserve"> v aplikaci IMIS.</w:t>
      </w:r>
    </w:p>
    <w:p w14:paraId="6E1D17AD" w14:textId="6E89AFAA" w:rsidR="0099763B" w:rsidRPr="007477F5" w:rsidRDefault="0099763B" w:rsidP="0016504B">
      <w:pPr>
        <w:pStyle w:val="Bezmezer"/>
        <w:jc w:val="both"/>
        <w:rPr>
          <w:rFonts w:ascii="Calibri" w:hAnsi="Calibri"/>
        </w:rPr>
      </w:pPr>
      <w:r w:rsidRPr="007477F5">
        <w:rPr>
          <w:rFonts w:ascii="Calibri" w:hAnsi="Calibri"/>
        </w:rPr>
        <w:t>.</w:t>
      </w:r>
    </w:p>
    <w:p w14:paraId="5DECF16A" w14:textId="77777777" w:rsidR="003C2A53" w:rsidRPr="007477F5" w:rsidRDefault="003C2A53" w:rsidP="0016504B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DF98" w14:textId="77777777" w:rsidR="00FF39A8" w:rsidRDefault="00FF39A8">
      <w:r>
        <w:separator/>
      </w:r>
    </w:p>
  </w:endnote>
  <w:endnote w:type="continuationSeparator" w:id="0">
    <w:p w14:paraId="10FC1D4F" w14:textId="77777777" w:rsidR="00FF39A8" w:rsidRDefault="00FF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2D84" w14:textId="77777777" w:rsidR="00FF39A8" w:rsidRDefault="00FF39A8">
      <w:r>
        <w:separator/>
      </w:r>
    </w:p>
  </w:footnote>
  <w:footnote w:type="continuationSeparator" w:id="0">
    <w:p w14:paraId="1FC00A31" w14:textId="77777777" w:rsidR="00FF39A8" w:rsidRDefault="00FF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16504B"/>
    <w:rsid w:val="00270AA7"/>
    <w:rsid w:val="003C2A53"/>
    <w:rsid w:val="003E753F"/>
    <w:rsid w:val="00456763"/>
    <w:rsid w:val="004C2D28"/>
    <w:rsid w:val="00591643"/>
    <w:rsid w:val="005C2D29"/>
    <w:rsid w:val="007B63CF"/>
    <w:rsid w:val="0099763B"/>
    <w:rsid w:val="00A73FEE"/>
    <w:rsid w:val="00AC5904"/>
    <w:rsid w:val="00DE19E0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9</cp:revision>
  <cp:lastPrinted>2023-03-24T09:05:00Z</cp:lastPrinted>
  <dcterms:created xsi:type="dcterms:W3CDTF">2023-03-20T11:14:00Z</dcterms:created>
  <dcterms:modified xsi:type="dcterms:W3CDTF">2023-09-14T08:54:00Z</dcterms:modified>
  <dc:language>cs-CZ</dc:language>
</cp:coreProperties>
</file>