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FA2A3" w14:textId="77518DC4" w:rsidR="003C2A53" w:rsidRDefault="00A250C9" w:rsidP="007B63CF">
      <w:pPr>
        <w:pStyle w:val="Bezmezer"/>
        <w:jc w:val="center"/>
      </w:pPr>
      <w:r>
        <w:rPr>
          <w:rFonts w:ascii="Arial" w:hAnsi="Arial" w:cs="Arial"/>
          <w:b/>
          <w:bCs/>
          <w:sz w:val="24"/>
          <w:szCs w:val="24"/>
        </w:rPr>
        <w:t>Základní informace o dovolené</w:t>
      </w:r>
    </w:p>
    <w:p w14:paraId="2770D973" w14:textId="2F52D6D6" w:rsidR="007B63CF" w:rsidRDefault="007B63CF" w:rsidP="007B63CF">
      <w:pPr>
        <w:pStyle w:val="Bezmezer"/>
        <w:jc w:val="both"/>
        <w:rPr>
          <w:rFonts w:ascii="Calibri" w:hAnsi="Calibri"/>
        </w:rPr>
      </w:pPr>
    </w:p>
    <w:p w14:paraId="425231E4" w14:textId="77777777" w:rsidR="00A250C9" w:rsidRPr="00FD4FD0" w:rsidRDefault="00A250C9" w:rsidP="00A250C9">
      <w:pPr>
        <w:pStyle w:val="Odstavecseseznamem"/>
        <w:numPr>
          <w:ilvl w:val="0"/>
          <w:numId w:val="17"/>
        </w:numPr>
        <w:suppressAutoHyphens w:val="0"/>
        <w:spacing w:after="160" w:line="259" w:lineRule="auto"/>
        <w:jc w:val="both"/>
        <w:rPr>
          <w:rFonts w:ascii="Calibri" w:hAnsi="Calibri"/>
        </w:rPr>
      </w:pPr>
      <w:r w:rsidRPr="00FD4FD0">
        <w:rPr>
          <w:rFonts w:ascii="Calibri" w:hAnsi="Calibri"/>
          <w:color w:val="1E1E1E"/>
          <w:shd w:val="clear" w:color="auto" w:fill="FFFFFF"/>
        </w:rPr>
        <w:t xml:space="preserve">Určení nástupu na dovolenou je plně v kompetenci zaměstnavatele, který zohlední oprávněné zájmy zaměstnance. </w:t>
      </w:r>
      <w:r w:rsidRPr="005F3DAD">
        <w:rPr>
          <w:rFonts w:ascii="Calibri" w:hAnsi="Calibri"/>
          <w:shd w:val="clear" w:color="auto" w:fill="FFFFFF"/>
        </w:rPr>
        <w:t>Určenou dobu čerpání dovolené je zaměstnavatel povinen písemně oznámit zaměstnanci alespoň 14 dnů předem, pokud se nedohodne se zaměstnancem na kratší době.</w:t>
      </w:r>
      <w:r w:rsidRPr="005F3DAD">
        <w:rPr>
          <w:rFonts w:ascii="Roboto Condensed" w:hAnsi="Roboto Condensed"/>
          <w:sz w:val="21"/>
          <w:szCs w:val="21"/>
          <w:shd w:val="clear" w:color="auto" w:fill="FFFFFF"/>
        </w:rPr>
        <w:t xml:space="preserve"> </w:t>
      </w:r>
      <w:r w:rsidRPr="00FD4FD0">
        <w:rPr>
          <w:rFonts w:ascii="Calibri" w:hAnsi="Calibri"/>
          <w:shd w:val="clear" w:color="auto" w:fill="FFFFFF"/>
        </w:rPr>
        <w:t>Zaměstnavatel je povinen určit čerpání dovolené zaměstnanci tak, aby byla vyčerpána v tom kalendářním roce, za který mu dovolená náleží.</w:t>
      </w:r>
    </w:p>
    <w:p w14:paraId="6650CC0C" w14:textId="77777777" w:rsidR="00A250C9" w:rsidRPr="00FD4FD0" w:rsidRDefault="00A250C9" w:rsidP="00A250C9">
      <w:pPr>
        <w:pStyle w:val="Odstavecseseznamem"/>
        <w:numPr>
          <w:ilvl w:val="0"/>
          <w:numId w:val="17"/>
        </w:numPr>
        <w:suppressAutoHyphens w:val="0"/>
        <w:spacing w:after="160" w:line="259" w:lineRule="auto"/>
        <w:jc w:val="both"/>
        <w:rPr>
          <w:rFonts w:ascii="Calibri" w:hAnsi="Calibri"/>
        </w:rPr>
      </w:pPr>
      <w:r w:rsidRPr="00FD4FD0">
        <w:rPr>
          <w:rFonts w:ascii="Calibri" w:hAnsi="Calibri"/>
        </w:rPr>
        <w:t>Dovolená se počítá i čerpá v hodinách.</w:t>
      </w:r>
    </w:p>
    <w:p w14:paraId="44B0C87E" w14:textId="77777777" w:rsidR="00A250C9" w:rsidRPr="00FD4FD0" w:rsidRDefault="00A250C9" w:rsidP="00A250C9">
      <w:pPr>
        <w:pStyle w:val="Odstavecseseznamem"/>
        <w:numPr>
          <w:ilvl w:val="0"/>
          <w:numId w:val="17"/>
        </w:numPr>
        <w:suppressAutoHyphens w:val="0"/>
        <w:spacing w:after="160" w:line="259" w:lineRule="auto"/>
        <w:jc w:val="both"/>
        <w:rPr>
          <w:rFonts w:ascii="Calibri" w:hAnsi="Calibri"/>
        </w:rPr>
      </w:pPr>
      <w:r w:rsidRPr="00FD4FD0">
        <w:rPr>
          <w:rFonts w:ascii="Calibri" w:hAnsi="Calibri"/>
        </w:rPr>
        <w:t>Nárok na dovolenou má zaměstnanec, který odpracoval u zaměstnavatele alespoň 4 týdny v rozsahu stanovené nebo kratší pracovní doby.</w:t>
      </w:r>
    </w:p>
    <w:p w14:paraId="4D086556" w14:textId="77777777" w:rsidR="00A250C9" w:rsidRPr="00FD4FD0" w:rsidRDefault="00A250C9" w:rsidP="00A250C9">
      <w:pPr>
        <w:pStyle w:val="Odstavecseseznamem"/>
        <w:numPr>
          <w:ilvl w:val="0"/>
          <w:numId w:val="17"/>
        </w:numPr>
        <w:suppressAutoHyphens w:val="0"/>
        <w:spacing w:after="160" w:line="259" w:lineRule="auto"/>
        <w:jc w:val="both"/>
        <w:rPr>
          <w:rFonts w:ascii="Calibri" w:hAnsi="Calibri"/>
        </w:rPr>
      </w:pPr>
      <w:r w:rsidRPr="00FD4FD0">
        <w:rPr>
          <w:rFonts w:ascii="Calibri" w:hAnsi="Calibri"/>
        </w:rPr>
        <w:t>Zaměstnanec, který u zaměstnavatele pracoval méně než 4 týdny, nebude mít nárok na dovolenou vůbec.</w:t>
      </w:r>
    </w:p>
    <w:p w14:paraId="56246CBB" w14:textId="77777777" w:rsidR="00A250C9" w:rsidRPr="00FD4FD0" w:rsidRDefault="00A250C9" w:rsidP="00A250C9">
      <w:pPr>
        <w:pStyle w:val="Odstavecseseznamem"/>
        <w:numPr>
          <w:ilvl w:val="0"/>
          <w:numId w:val="17"/>
        </w:numPr>
        <w:suppressAutoHyphens w:val="0"/>
        <w:spacing w:after="160" w:line="259" w:lineRule="auto"/>
        <w:jc w:val="both"/>
        <w:rPr>
          <w:rFonts w:ascii="Calibri" w:hAnsi="Calibri"/>
        </w:rPr>
      </w:pPr>
      <w:r w:rsidRPr="00FD4FD0">
        <w:rPr>
          <w:rFonts w:ascii="Calibri" w:hAnsi="Calibri"/>
        </w:rPr>
        <w:t>Dovolená se při výpočtu zaokrouhluje na celé hodiny nahoru.</w:t>
      </w:r>
    </w:p>
    <w:p w14:paraId="4E6C2FA1" w14:textId="77777777" w:rsidR="00A250C9" w:rsidRDefault="00A250C9" w:rsidP="00A250C9">
      <w:pPr>
        <w:pStyle w:val="Odstavecseseznamem"/>
        <w:numPr>
          <w:ilvl w:val="0"/>
          <w:numId w:val="17"/>
        </w:numPr>
        <w:suppressAutoHyphens w:val="0"/>
        <w:spacing w:after="160" w:line="259" w:lineRule="auto"/>
        <w:jc w:val="both"/>
        <w:rPr>
          <w:rFonts w:ascii="Calibri" w:hAnsi="Calibri"/>
        </w:rPr>
      </w:pPr>
      <w:r w:rsidRPr="00FD4FD0">
        <w:rPr>
          <w:rFonts w:ascii="Calibri" w:hAnsi="Calibri"/>
        </w:rPr>
        <w:t xml:space="preserve">Aktuální nárok na dovolenou sledujte na své výplatní pásce, popř. v IMISu v sekci Osobní IMIS/Nepřítomnost/Moje záznamy/sloupec Zbývající dovolená. </w:t>
      </w:r>
    </w:p>
    <w:p w14:paraId="276C0A55" w14:textId="77777777" w:rsidR="00A250C9" w:rsidRPr="00FD4FD0" w:rsidRDefault="00A250C9" w:rsidP="00A250C9">
      <w:pPr>
        <w:jc w:val="both"/>
        <w:rPr>
          <w:rFonts w:ascii="Calibri" w:hAnsi="Calibri"/>
          <w:b/>
          <w:bCs/>
        </w:rPr>
      </w:pPr>
      <w:r w:rsidRPr="00FD4FD0">
        <w:rPr>
          <w:rFonts w:ascii="Calibri" w:hAnsi="Calibri"/>
          <w:b/>
          <w:bCs/>
        </w:rPr>
        <w:t>Nepřítomnosti, které se pro účely výpočtu nároku na dovolenou započítávají jako výkon práce v plném rozsahu</w:t>
      </w:r>
    </w:p>
    <w:p w14:paraId="76D5265C" w14:textId="77777777" w:rsidR="00A250C9" w:rsidRPr="00E436F5" w:rsidRDefault="00A250C9" w:rsidP="00A250C9">
      <w:pPr>
        <w:numPr>
          <w:ilvl w:val="0"/>
          <w:numId w:val="19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/>
          <w:color w:val="333333"/>
          <w:lang w:eastAsia="cs-CZ"/>
        </w:rPr>
      </w:pPr>
      <w:r w:rsidRPr="00E436F5">
        <w:rPr>
          <w:rFonts w:ascii="Calibri" w:eastAsia="Times New Roman" w:hAnsi="Calibri"/>
          <w:color w:val="333333"/>
          <w:lang w:eastAsia="cs-CZ"/>
        </w:rPr>
        <w:t>doba čerpání mateřské dovolené;</w:t>
      </w:r>
    </w:p>
    <w:p w14:paraId="6A2D7C33" w14:textId="77777777" w:rsidR="00A250C9" w:rsidRPr="00E436F5" w:rsidRDefault="00A250C9" w:rsidP="00A250C9">
      <w:pPr>
        <w:numPr>
          <w:ilvl w:val="0"/>
          <w:numId w:val="19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/>
          <w:color w:val="333333"/>
          <w:lang w:eastAsia="cs-CZ"/>
        </w:rPr>
      </w:pPr>
      <w:r w:rsidRPr="00E436F5">
        <w:rPr>
          <w:rFonts w:ascii="Calibri" w:eastAsia="Times New Roman" w:hAnsi="Calibri"/>
          <w:color w:val="333333"/>
          <w:lang w:eastAsia="cs-CZ"/>
        </w:rPr>
        <w:t>doba, po kterou zaměstnanec čerpá otcovskou dovolenou nebo rodičovskou dovolenou v rozsahu, v jakém je žena oprávněna čerpat mateřskou dovolenou;</w:t>
      </w:r>
    </w:p>
    <w:p w14:paraId="6E029634" w14:textId="77777777" w:rsidR="00A250C9" w:rsidRPr="00E436F5" w:rsidRDefault="00A250C9" w:rsidP="00A250C9">
      <w:pPr>
        <w:numPr>
          <w:ilvl w:val="0"/>
          <w:numId w:val="19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/>
          <w:color w:val="333333"/>
          <w:lang w:eastAsia="cs-CZ"/>
        </w:rPr>
      </w:pPr>
      <w:r w:rsidRPr="00E436F5">
        <w:rPr>
          <w:rFonts w:ascii="Calibri" w:eastAsia="Times New Roman" w:hAnsi="Calibri"/>
          <w:color w:val="333333"/>
          <w:lang w:eastAsia="cs-CZ"/>
        </w:rPr>
        <w:t>doba zameškaná pro důležité osobní překážky v práci, pokud jsou uvedeny v prováděcím právním předpisu, tedy v </w:t>
      </w:r>
      <w:hyperlink r:id="rId9" w:history="1">
        <w:r w:rsidRPr="00E436F5">
          <w:rPr>
            <w:rFonts w:ascii="Calibri" w:eastAsia="Times New Roman" w:hAnsi="Calibri"/>
            <w:color w:val="428BCA"/>
            <w:u w:val="single"/>
            <w:lang w:eastAsia="cs-CZ"/>
          </w:rPr>
          <w:t>nařízení vlády č. 590/2006 Sb.</w:t>
        </w:r>
      </w:hyperlink>
      <w:r w:rsidRPr="00E436F5">
        <w:rPr>
          <w:rFonts w:ascii="Calibri" w:eastAsia="Times New Roman" w:hAnsi="Calibri"/>
          <w:color w:val="333333"/>
          <w:lang w:eastAsia="cs-CZ"/>
        </w:rPr>
        <w:t>;</w:t>
      </w:r>
    </w:p>
    <w:p w14:paraId="74493562" w14:textId="77777777" w:rsidR="00A250C9" w:rsidRPr="00E436F5" w:rsidRDefault="00A250C9" w:rsidP="00A250C9">
      <w:pPr>
        <w:numPr>
          <w:ilvl w:val="0"/>
          <w:numId w:val="19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/>
          <w:color w:val="333333"/>
          <w:lang w:eastAsia="cs-CZ"/>
        </w:rPr>
      </w:pPr>
      <w:r w:rsidRPr="00E436F5">
        <w:rPr>
          <w:rFonts w:ascii="Calibri" w:eastAsia="Times New Roman" w:hAnsi="Calibri"/>
          <w:color w:val="333333"/>
          <w:lang w:eastAsia="cs-CZ"/>
        </w:rPr>
        <w:t>doba trvání pracovní neschopnosti vzniklé v důsledku pracovního úrazu nebo nemoci z povolání vzniklého při plnění pracovních úkolů nebo v přímé souvislosti s ním;</w:t>
      </w:r>
    </w:p>
    <w:p w14:paraId="3791F167" w14:textId="77777777" w:rsidR="00A250C9" w:rsidRPr="00FD4FD0" w:rsidRDefault="00A250C9" w:rsidP="00A250C9">
      <w:pPr>
        <w:numPr>
          <w:ilvl w:val="0"/>
          <w:numId w:val="19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/>
          <w:color w:val="333333"/>
          <w:lang w:eastAsia="cs-CZ"/>
        </w:rPr>
      </w:pPr>
      <w:r w:rsidRPr="00E436F5">
        <w:rPr>
          <w:rFonts w:ascii="Calibri" w:eastAsia="Times New Roman" w:hAnsi="Calibri"/>
          <w:color w:val="333333"/>
          <w:lang w:eastAsia="cs-CZ"/>
        </w:rPr>
        <w:t>doba poskytování dlouhodobé péče v případech podle zákona o nemocenském pojištění, doba ošetřování dítěte mladšího než 10 let nebo jiné fyzické osoby v případech podle zákona o nemocenském pojištění a doba péče o dítě mladší než 10 let z důvodů stanovených zákonem o nemocenském pojištění;</w:t>
      </w:r>
    </w:p>
    <w:p w14:paraId="74E6DF8C" w14:textId="77777777" w:rsidR="00A250C9" w:rsidRPr="00E436F5" w:rsidRDefault="00A250C9" w:rsidP="00A250C9">
      <w:pPr>
        <w:numPr>
          <w:ilvl w:val="0"/>
          <w:numId w:val="19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/>
          <w:color w:val="333333"/>
          <w:lang w:eastAsia="cs-CZ"/>
        </w:rPr>
      </w:pPr>
      <w:r w:rsidRPr="00FD4FD0">
        <w:rPr>
          <w:rFonts w:ascii="Calibri" w:eastAsia="Times New Roman" w:hAnsi="Calibri"/>
          <w:color w:val="333333"/>
          <w:lang w:eastAsia="cs-CZ"/>
        </w:rPr>
        <w:t>dovolená.</w:t>
      </w:r>
    </w:p>
    <w:p w14:paraId="581AE39C" w14:textId="77777777" w:rsidR="00A250C9" w:rsidRPr="00FD4FD0" w:rsidRDefault="00A250C9" w:rsidP="00A250C9">
      <w:pPr>
        <w:jc w:val="both"/>
        <w:rPr>
          <w:rFonts w:ascii="Calibri" w:hAnsi="Calibri"/>
          <w:b/>
          <w:bCs/>
        </w:rPr>
      </w:pPr>
      <w:r w:rsidRPr="00FD4FD0">
        <w:rPr>
          <w:rFonts w:ascii="Calibri" w:hAnsi="Calibri"/>
          <w:b/>
          <w:bCs/>
        </w:rPr>
        <w:t>Nepřítomnosti, které se pro účely výpočtu nároku na dovolenou započítávají jako výkon práce podmíněně</w:t>
      </w:r>
    </w:p>
    <w:p w14:paraId="1A9ACB4A" w14:textId="77777777" w:rsidR="00A250C9" w:rsidRPr="00FD4FD0" w:rsidRDefault="00A250C9" w:rsidP="00A250C9">
      <w:pPr>
        <w:jc w:val="both"/>
        <w:rPr>
          <w:rFonts w:ascii="Calibri" w:hAnsi="Calibri"/>
        </w:rPr>
      </w:pPr>
      <w:r w:rsidRPr="00FD4FD0">
        <w:rPr>
          <w:rFonts w:ascii="Calibri" w:hAnsi="Calibri"/>
        </w:rPr>
        <w:t>Níže uvedené překážky v práci se považují za výkon práce pro účely nároku na dovolenou do výše 20násobku stanovené nebo kratší pracovní doby, a to pouze tehdy, jestliže zaměstnanec mimo tyto doby v kalendářním roce odpracoval alespoň 12násobek stanovené nebo kratší pracovní doby.</w:t>
      </w:r>
    </w:p>
    <w:p w14:paraId="3F7593C6" w14:textId="77777777" w:rsidR="00A250C9" w:rsidRPr="00EC2D34" w:rsidRDefault="00A250C9" w:rsidP="00A250C9">
      <w:pPr>
        <w:numPr>
          <w:ilvl w:val="0"/>
          <w:numId w:val="18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/>
          <w:color w:val="333333"/>
          <w:lang w:eastAsia="cs-CZ"/>
        </w:rPr>
      </w:pPr>
      <w:r w:rsidRPr="00EC2D34">
        <w:rPr>
          <w:rFonts w:ascii="Calibri" w:eastAsia="Times New Roman" w:hAnsi="Calibri"/>
          <w:color w:val="333333"/>
          <w:lang w:eastAsia="cs-CZ"/>
        </w:rPr>
        <w:t>dočasné pracovní neschopnosti, s výjimkou pracovní neschopnosti vzniklé v důsledku pracovního úrazu nebo nemoci z povolání;</w:t>
      </w:r>
    </w:p>
    <w:p w14:paraId="1CB2EE1F" w14:textId="77777777" w:rsidR="00A250C9" w:rsidRPr="00EC2D34" w:rsidRDefault="00A250C9" w:rsidP="00A250C9">
      <w:pPr>
        <w:numPr>
          <w:ilvl w:val="0"/>
          <w:numId w:val="18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/>
          <w:color w:val="333333"/>
          <w:lang w:eastAsia="cs-CZ"/>
        </w:rPr>
      </w:pPr>
      <w:r w:rsidRPr="00EC2D34">
        <w:rPr>
          <w:rFonts w:ascii="Calibri" w:eastAsia="Times New Roman" w:hAnsi="Calibri"/>
          <w:color w:val="333333"/>
          <w:lang w:eastAsia="cs-CZ"/>
        </w:rPr>
        <w:t>karantény nařízené podle jiného právního předpisu;</w:t>
      </w:r>
    </w:p>
    <w:p w14:paraId="1765D0EA" w14:textId="77777777" w:rsidR="00A250C9" w:rsidRPr="00EC2D34" w:rsidRDefault="00A250C9" w:rsidP="00A250C9">
      <w:pPr>
        <w:numPr>
          <w:ilvl w:val="0"/>
          <w:numId w:val="18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/>
          <w:color w:val="333333"/>
          <w:lang w:eastAsia="cs-CZ"/>
        </w:rPr>
      </w:pPr>
      <w:r w:rsidRPr="00EC2D34">
        <w:rPr>
          <w:rFonts w:ascii="Calibri" w:eastAsia="Times New Roman" w:hAnsi="Calibri"/>
          <w:color w:val="333333"/>
          <w:lang w:eastAsia="cs-CZ"/>
        </w:rPr>
        <w:lastRenderedPageBreak/>
        <w:t>čerpání rodičovské dovolené, s výjimkou doby, po kterou zaměstnanec čerpá rodičovskou dovolenou do doby, po kterou je zaměstnankyně oprávněna čerpat mateřskou dovolenou;</w:t>
      </w:r>
    </w:p>
    <w:p w14:paraId="380C5695" w14:textId="77777777" w:rsidR="00A250C9" w:rsidRPr="00FD4FD0" w:rsidRDefault="00A250C9" w:rsidP="00A250C9">
      <w:pPr>
        <w:numPr>
          <w:ilvl w:val="0"/>
          <w:numId w:val="18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/>
          <w:color w:val="333333"/>
          <w:lang w:eastAsia="cs-CZ"/>
        </w:rPr>
      </w:pPr>
      <w:r w:rsidRPr="00EC2D34">
        <w:rPr>
          <w:rFonts w:ascii="Calibri" w:eastAsia="Times New Roman" w:hAnsi="Calibri"/>
          <w:color w:val="333333"/>
          <w:lang w:eastAsia="cs-CZ"/>
        </w:rPr>
        <w:t>jiných důležitých osobních překážek v práci podle </w:t>
      </w:r>
      <w:hyperlink r:id="rId10" w:anchor="p199" w:history="1">
        <w:r w:rsidRPr="00EC2D34">
          <w:rPr>
            <w:rFonts w:ascii="Calibri" w:eastAsia="Times New Roman" w:hAnsi="Calibri"/>
            <w:color w:val="428BCA"/>
            <w:u w:val="single"/>
            <w:lang w:eastAsia="cs-CZ"/>
          </w:rPr>
          <w:t>§ 199</w:t>
        </w:r>
      </w:hyperlink>
      <w:r w:rsidRPr="00EC2D34">
        <w:rPr>
          <w:rFonts w:ascii="Calibri" w:eastAsia="Times New Roman" w:hAnsi="Calibri"/>
          <w:color w:val="333333"/>
          <w:lang w:eastAsia="cs-CZ"/>
        </w:rPr>
        <w:t>, s výjimkou překážek uvedených v prováděcím právním předpisu podle </w:t>
      </w:r>
      <w:hyperlink r:id="rId11" w:anchor="p199" w:history="1">
        <w:r w:rsidRPr="00EC2D34">
          <w:rPr>
            <w:rFonts w:ascii="Calibri" w:eastAsia="Times New Roman" w:hAnsi="Calibri"/>
            <w:color w:val="428BCA"/>
            <w:u w:val="single"/>
            <w:lang w:eastAsia="cs-CZ"/>
          </w:rPr>
          <w:t>§ 199</w:t>
        </w:r>
      </w:hyperlink>
      <w:r w:rsidRPr="00EC2D34">
        <w:rPr>
          <w:rFonts w:ascii="Calibri" w:eastAsia="Times New Roman" w:hAnsi="Calibri"/>
          <w:color w:val="333333"/>
          <w:lang w:eastAsia="cs-CZ"/>
        </w:rPr>
        <w:t> odst. 2</w:t>
      </w:r>
      <w:r w:rsidRPr="00FD4FD0">
        <w:rPr>
          <w:rFonts w:ascii="Calibri" w:eastAsia="Times New Roman" w:hAnsi="Calibri"/>
          <w:color w:val="333333"/>
          <w:lang w:eastAsia="cs-CZ"/>
        </w:rPr>
        <w:t>.</w:t>
      </w:r>
    </w:p>
    <w:p w14:paraId="4C626719" w14:textId="77777777" w:rsidR="00A250C9" w:rsidRDefault="00A250C9" w:rsidP="00A250C9">
      <w:pPr>
        <w:jc w:val="both"/>
        <w:rPr>
          <w:rFonts w:ascii="Calibri" w:hAnsi="Calibri"/>
          <w:b/>
          <w:bCs/>
        </w:rPr>
      </w:pPr>
    </w:p>
    <w:p w14:paraId="623CDEB6" w14:textId="38EF0DE6" w:rsidR="00A5754C" w:rsidRPr="00A250C9" w:rsidRDefault="00A5754C" w:rsidP="00A250C9">
      <w:pPr>
        <w:rPr>
          <w:rFonts w:ascii="Calibri" w:hAnsi="Calibri"/>
          <w:b/>
          <w:bCs/>
        </w:rPr>
      </w:pPr>
    </w:p>
    <w:sectPr w:rsidR="00A5754C" w:rsidRPr="00A250C9" w:rsidSect="003C2A53">
      <w:footerReference w:type="default" r:id="rId12"/>
      <w:headerReference w:type="first" r:id="rId13"/>
      <w:pgSz w:w="11906" w:h="16838"/>
      <w:pgMar w:top="1417" w:right="1417" w:bottom="1417" w:left="1417" w:header="454" w:footer="51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E1D4A" w14:textId="77777777" w:rsidR="00886B48" w:rsidRDefault="00886B48">
      <w:r>
        <w:separator/>
      </w:r>
    </w:p>
  </w:endnote>
  <w:endnote w:type="continuationSeparator" w:id="0">
    <w:p w14:paraId="332CB5AE" w14:textId="77777777" w:rsidR="00886B48" w:rsidRDefault="00886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0250925"/>
      <w:docPartObj>
        <w:docPartGallery w:val="Page Numbers (Bottom of Page)"/>
        <w:docPartUnique/>
      </w:docPartObj>
    </w:sdtPr>
    <w:sdtEndPr/>
    <w:sdtContent>
      <w:p w14:paraId="0C7AC463" w14:textId="77777777" w:rsidR="00591643" w:rsidRDefault="003E753F">
        <w:pPr>
          <w:pStyle w:val="Zpat"/>
        </w:pPr>
        <w:r>
          <w:rPr>
            <w:lang w:bidi="cs-CZ"/>
          </w:rPr>
          <w:fldChar w:fldCharType="begin"/>
        </w:r>
        <w:r>
          <w:rPr>
            <w:lang w:bidi="cs-CZ"/>
          </w:rPr>
          <w:instrText xml:space="preserve"> PAGE </w:instrText>
        </w:r>
        <w:r>
          <w:rPr>
            <w:lang w:bidi="cs-CZ"/>
          </w:rPr>
          <w:fldChar w:fldCharType="separate"/>
        </w:r>
        <w:r>
          <w:rPr>
            <w:lang w:bidi="cs-CZ"/>
          </w:rPr>
          <w:t>0</w:t>
        </w:r>
        <w:r>
          <w:rPr>
            <w:lang w:bidi="cs-CZ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E4574" w14:textId="77777777" w:rsidR="00886B48" w:rsidRDefault="00886B48">
      <w:r>
        <w:separator/>
      </w:r>
    </w:p>
  </w:footnote>
  <w:footnote w:type="continuationSeparator" w:id="0">
    <w:p w14:paraId="39183318" w14:textId="77777777" w:rsidR="00886B48" w:rsidRDefault="00886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2"/>
    </w:tblGrid>
    <w:tr w:rsidR="00591643" w14:paraId="4859F2C0" w14:textId="77777777" w:rsidTr="003C2A53">
      <w:trPr>
        <w:trHeight w:hRule="exact" w:val="1800"/>
      </w:trPr>
      <w:tc>
        <w:tcPr>
          <w:tcW w:w="9072" w:type="dxa"/>
        </w:tcPr>
        <w:p w14:paraId="3552EC4F" w14:textId="6CD5A39B" w:rsidR="00591643" w:rsidRDefault="003E753F">
          <w:pPr>
            <w:pStyle w:val="Nzev"/>
            <w:jc w:val="both"/>
            <w:rPr>
              <w:color w:val="595959"/>
            </w:rPr>
          </w:pPr>
          <w:r>
            <w:rPr>
              <w:noProof/>
            </w:rPr>
            <w:drawing>
              <wp:anchor distT="0" distB="0" distL="0" distR="0" simplePos="0" relativeHeight="2" behindDoc="1" locked="0" layoutInCell="1" allowOverlap="1" wp14:anchorId="114A3D1C" wp14:editId="68170727">
                <wp:simplePos x="0" y="0"/>
                <wp:positionH relativeFrom="page">
                  <wp:posOffset>13335</wp:posOffset>
                </wp:positionH>
                <wp:positionV relativeFrom="paragraph">
                  <wp:posOffset>34925</wp:posOffset>
                </wp:positionV>
                <wp:extent cx="1524000" cy="1032510"/>
                <wp:effectExtent l="0" t="0" r="0" b="0"/>
                <wp:wrapNone/>
                <wp:docPr id="3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032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color w:val="595959"/>
            </w:rPr>
            <w:t xml:space="preserve">                                 </w:t>
          </w:r>
          <w:r w:rsidR="003C2A53">
            <w:rPr>
              <w:noProof/>
              <w:color w:val="595959"/>
            </w:rPr>
            <w:drawing>
              <wp:inline distT="0" distB="0" distL="0" distR="0" wp14:anchorId="5AF26898" wp14:editId="20A36FA7">
                <wp:extent cx="2155825" cy="677545"/>
                <wp:effectExtent l="0" t="0" r="0" b="0"/>
                <wp:docPr id="4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5825" cy="677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595959"/>
            </w:rPr>
            <w:t xml:space="preserve">   </w:t>
          </w:r>
        </w:p>
        <w:p w14:paraId="494071C8" w14:textId="77777777" w:rsidR="00591643" w:rsidRDefault="003E753F">
          <w:pPr>
            <w:pStyle w:val="Nzev"/>
            <w:jc w:val="both"/>
            <w:rPr>
              <w:color w:val="595959"/>
            </w:rPr>
          </w:pPr>
          <w:r>
            <w:rPr>
              <w:color w:val="595959"/>
            </w:rPr>
            <w:t xml:space="preserve">            </w:t>
          </w:r>
        </w:p>
      </w:tc>
    </w:tr>
    <w:tr w:rsidR="00591643" w14:paraId="6DD7187D" w14:textId="77777777" w:rsidTr="003C2A53">
      <w:trPr>
        <w:trHeight w:hRule="exact" w:val="288"/>
      </w:trPr>
      <w:tc>
        <w:tcPr>
          <w:tcW w:w="9072" w:type="dxa"/>
        </w:tcPr>
        <w:p w14:paraId="3DC29B93" w14:textId="77777777" w:rsidR="00591643" w:rsidRDefault="00591643">
          <w:pPr>
            <w:rPr>
              <w:rFonts w:eastAsia="Calibri"/>
              <w:color w:val="595959"/>
            </w:rPr>
          </w:pPr>
        </w:p>
      </w:tc>
    </w:tr>
  </w:tbl>
  <w:p w14:paraId="6FD35530" w14:textId="77777777" w:rsidR="00591643" w:rsidRDefault="005916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946A4"/>
    <w:multiLevelType w:val="multilevel"/>
    <w:tmpl w:val="6A361D6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6070374"/>
    <w:multiLevelType w:val="multilevel"/>
    <w:tmpl w:val="5FF25F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1DE3C85"/>
    <w:multiLevelType w:val="hybridMultilevel"/>
    <w:tmpl w:val="AD28528C"/>
    <w:lvl w:ilvl="0" w:tplc="3EDE4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E40ADD"/>
    <w:multiLevelType w:val="multilevel"/>
    <w:tmpl w:val="00145D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0F54084"/>
    <w:multiLevelType w:val="multilevel"/>
    <w:tmpl w:val="973452B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17F5DAA"/>
    <w:multiLevelType w:val="multilevel"/>
    <w:tmpl w:val="2BEEADA2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3060C92"/>
    <w:multiLevelType w:val="multilevel"/>
    <w:tmpl w:val="C300862C"/>
    <w:lvl w:ilvl="0">
      <w:start w:val="1"/>
      <w:numFmt w:val="bullet"/>
      <w:pStyle w:val="Seznamsodrkami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A5D0836"/>
    <w:multiLevelType w:val="multilevel"/>
    <w:tmpl w:val="5D4A5E0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 w15:restartNumberingAfterBreak="0">
    <w:nsid w:val="54BB6212"/>
    <w:multiLevelType w:val="multilevel"/>
    <w:tmpl w:val="4E6C1276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9880A81"/>
    <w:multiLevelType w:val="multilevel"/>
    <w:tmpl w:val="D69E24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2E7B91"/>
    <w:multiLevelType w:val="hybridMultilevel"/>
    <w:tmpl w:val="FB5208B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463784"/>
    <w:multiLevelType w:val="multilevel"/>
    <w:tmpl w:val="18DC16F2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4BA7BC4"/>
    <w:multiLevelType w:val="multilevel"/>
    <w:tmpl w:val="A0FA07F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69175ABB"/>
    <w:multiLevelType w:val="hybridMultilevel"/>
    <w:tmpl w:val="EBE07A2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AF20DAB"/>
    <w:multiLevelType w:val="multilevel"/>
    <w:tmpl w:val="0B0AFB12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5145CAF"/>
    <w:multiLevelType w:val="hybridMultilevel"/>
    <w:tmpl w:val="BC943408"/>
    <w:lvl w:ilvl="0" w:tplc="3EDE4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127461"/>
    <w:multiLevelType w:val="multilevel"/>
    <w:tmpl w:val="06844042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78EE0524"/>
    <w:multiLevelType w:val="multilevel"/>
    <w:tmpl w:val="D69E24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2E2A2B"/>
    <w:multiLevelType w:val="hybridMultilevel"/>
    <w:tmpl w:val="B8D68E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8"/>
  </w:num>
  <w:num w:numId="5">
    <w:abstractNumId w:val="7"/>
  </w:num>
  <w:num w:numId="6">
    <w:abstractNumId w:val="16"/>
  </w:num>
  <w:num w:numId="7">
    <w:abstractNumId w:val="5"/>
  </w:num>
  <w:num w:numId="8">
    <w:abstractNumId w:val="14"/>
  </w:num>
  <w:num w:numId="9">
    <w:abstractNumId w:val="4"/>
  </w:num>
  <w:num w:numId="10">
    <w:abstractNumId w:val="12"/>
  </w:num>
  <w:num w:numId="11">
    <w:abstractNumId w:val="1"/>
  </w:num>
  <w:num w:numId="12">
    <w:abstractNumId w:val="3"/>
  </w:num>
  <w:num w:numId="13">
    <w:abstractNumId w:val="13"/>
  </w:num>
  <w:num w:numId="14">
    <w:abstractNumId w:val="2"/>
  </w:num>
  <w:num w:numId="15">
    <w:abstractNumId w:val="15"/>
  </w:num>
  <w:num w:numId="16">
    <w:abstractNumId w:val="18"/>
  </w:num>
  <w:num w:numId="17">
    <w:abstractNumId w:val="10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643"/>
    <w:rsid w:val="00050608"/>
    <w:rsid w:val="0025688E"/>
    <w:rsid w:val="00270AA7"/>
    <w:rsid w:val="003C2A53"/>
    <w:rsid w:val="003E753F"/>
    <w:rsid w:val="004C2D28"/>
    <w:rsid w:val="00591643"/>
    <w:rsid w:val="007B63CF"/>
    <w:rsid w:val="00886B48"/>
    <w:rsid w:val="00A250C9"/>
    <w:rsid w:val="00A5754C"/>
    <w:rsid w:val="00A73FEE"/>
    <w:rsid w:val="00AC5904"/>
    <w:rsid w:val="00B41A56"/>
    <w:rsid w:val="00DE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7ED53"/>
  <w15:docId w15:val="{0DE53F02-6A7E-494E-8B73-B909429B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05C4"/>
    <w:rPr>
      <w:rFonts w:cs="Calibri"/>
      <w:sz w:val="24"/>
    </w:rPr>
  </w:style>
  <w:style w:type="paragraph" w:styleId="Nadpis1">
    <w:name w:val="heading 1"/>
    <w:basedOn w:val="Normln"/>
    <w:link w:val="Nadpis1Char"/>
    <w:uiPriority w:val="9"/>
    <w:qFormat/>
    <w:rsid w:val="002105C4"/>
    <w:pPr>
      <w:keepNext/>
      <w:keepLines/>
      <w:spacing w:before="400" w:after="200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rsid w:val="002105C4"/>
    <w:pPr>
      <w:spacing w:after="40"/>
      <w:outlineLvl w:val="1"/>
    </w:pPr>
    <w:rPr>
      <w:rFonts w:eastAsiaTheme="majorEastAsia"/>
      <w:b/>
      <w:caps/>
      <w:color w:val="1D824C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rsid w:val="002105C4"/>
    <w:pPr>
      <w:outlineLvl w:val="2"/>
    </w:pPr>
    <w:rPr>
      <w:rFonts w:eastAsiaTheme="majorEastAsia"/>
      <w:b/>
      <w:caps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05C4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156138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105C4"/>
    <w:pPr>
      <w:keepNext/>
      <w:keepLines/>
      <w:spacing w:before="40"/>
      <w:outlineLvl w:val="4"/>
    </w:pPr>
    <w:rPr>
      <w:rFonts w:ascii="Georgia" w:eastAsiaTheme="majorEastAsia" w:hAnsi="Georgia" w:cstheme="majorBidi"/>
      <w:color w:val="156138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105C4"/>
    <w:pPr>
      <w:keepNext/>
      <w:keepLines/>
      <w:spacing w:before="40"/>
      <w:outlineLvl w:val="5"/>
    </w:pPr>
    <w:rPr>
      <w:rFonts w:ascii="Georgia" w:eastAsiaTheme="majorEastAsia" w:hAnsi="Georgia" w:cstheme="majorBidi"/>
      <w:color w:val="0E4025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105C4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105C4"/>
    <w:pPr>
      <w:keepNext/>
      <w:keepLines/>
      <w:spacing w:before="40"/>
      <w:outlineLvl w:val="7"/>
    </w:pPr>
    <w:rPr>
      <w:rFonts w:ascii="Georgia" w:eastAsiaTheme="majorEastAsia" w:hAnsi="Georgia" w:cstheme="majorBidi"/>
      <w:b/>
      <w:color w:val="auto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105C4"/>
    <w:pPr>
      <w:keepNext/>
      <w:keepLines/>
      <w:spacing w:before="40"/>
      <w:outlineLvl w:val="8"/>
    </w:pPr>
    <w:rPr>
      <w:rFonts w:ascii="Georgia" w:eastAsiaTheme="majorEastAsia" w:hAnsi="Georgia" w:cstheme="majorBidi"/>
      <w:b/>
      <w:i/>
      <w:iCs/>
      <w:color w:val="auto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makraChar">
    <w:name w:val="Text makra Char"/>
    <w:basedOn w:val="Standardnpsmoodstavce"/>
    <w:link w:val="Textmakra"/>
    <w:uiPriority w:val="99"/>
    <w:semiHidden/>
    <w:qFormat/>
    <w:rsid w:val="002105C4"/>
    <w:rPr>
      <w:rFonts w:ascii="Consolas" w:hAnsi="Consolas" w:cs="Calibri"/>
      <w:b/>
      <w:color w:val="0E4125" w:themeColor="accent1" w:themeShade="80"/>
      <w:szCs w:val="20"/>
    </w:rPr>
  </w:style>
  <w:style w:type="character" w:customStyle="1" w:styleId="NzevChar">
    <w:name w:val="Název Char"/>
    <w:basedOn w:val="Standardnpsmoodstavce"/>
    <w:link w:val="Nzev"/>
    <w:uiPriority w:val="1"/>
    <w:qFormat/>
    <w:rsid w:val="002105C4"/>
    <w:rPr>
      <w:rFonts w:ascii="Georgia" w:eastAsiaTheme="majorEastAsia" w:hAnsi="Georgia" w:cstheme="majorBidi"/>
      <w:caps/>
      <w:kern w:val="2"/>
      <w:sz w:val="70"/>
      <w:szCs w:val="5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2105C4"/>
    <w:rPr>
      <w:rFonts w:ascii="Calibri" w:hAnsi="Calibri" w:cs="Calibri"/>
      <w:sz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105C4"/>
    <w:rPr>
      <w:rFonts w:ascii="Calibri" w:hAnsi="Calibri" w:cs="Calibri"/>
      <w:sz w:val="24"/>
    </w:rPr>
  </w:style>
  <w:style w:type="character" w:styleId="Zstupntext">
    <w:name w:val="Placeholder Text"/>
    <w:basedOn w:val="Standardnpsmoodstavce"/>
    <w:uiPriority w:val="99"/>
    <w:semiHidden/>
    <w:qFormat/>
    <w:rsid w:val="002105C4"/>
    <w:rPr>
      <w:rFonts w:ascii="Calibri" w:hAnsi="Calibri" w:cs="Calibri"/>
      <w:color w:val="595959" w:themeColor="text1" w:themeTint="A6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2105C4"/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2105C4"/>
    <w:rPr>
      <w:rFonts w:ascii="Calibri" w:eastAsiaTheme="majorEastAsia" w:hAnsi="Calibri" w:cs="Calibri"/>
      <w:b/>
      <w:caps/>
      <w:color w:val="1D824C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2105C4"/>
    <w:rPr>
      <w:rFonts w:ascii="Calibri" w:eastAsiaTheme="majorEastAsia" w:hAnsi="Calibri" w:cs="Calibri"/>
      <w:b/>
      <w:caps/>
      <w:sz w:val="24"/>
      <w:szCs w:val="24"/>
    </w:rPr>
  </w:style>
  <w:style w:type="character" w:styleId="Odkazjemn">
    <w:name w:val="Subtle Reference"/>
    <w:basedOn w:val="Standardnpsmoodstavce"/>
    <w:uiPriority w:val="10"/>
    <w:qFormat/>
    <w:rsid w:val="002105C4"/>
    <w:rPr>
      <w:rFonts w:ascii="Calibri" w:hAnsi="Calibri" w:cs="Calibri"/>
      <w:b/>
      <w:smallCaps/>
      <w:color w:val="595959" w:themeColor="text1" w:themeTint="A6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2105C4"/>
    <w:rPr>
      <w:rFonts w:ascii="Georgia" w:eastAsiaTheme="majorEastAsia" w:hAnsi="Georgia" w:cstheme="majorBidi"/>
      <w:i/>
      <w:iCs/>
      <w:color w:val="156138" w:themeColor="accent1" w:themeShade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2105C4"/>
    <w:rPr>
      <w:rFonts w:ascii="Georgia" w:eastAsiaTheme="majorEastAsia" w:hAnsi="Georgia" w:cstheme="majorBidi"/>
      <w:b/>
      <w:color w:val="auto"/>
      <w:sz w:val="24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2105C4"/>
    <w:rPr>
      <w:rFonts w:ascii="Georgia" w:eastAsiaTheme="majorEastAsia" w:hAnsi="Georgia" w:cstheme="majorBidi"/>
      <w:b/>
      <w:i/>
      <w:iCs/>
      <w:color w:val="auto"/>
      <w:sz w:val="24"/>
      <w:szCs w:val="21"/>
    </w:rPr>
  </w:style>
  <w:style w:type="character" w:customStyle="1" w:styleId="CittChar">
    <w:name w:val="Citát Char"/>
    <w:basedOn w:val="Standardnpsmoodstavce"/>
    <w:link w:val="Citt"/>
    <w:uiPriority w:val="29"/>
    <w:semiHidden/>
    <w:qFormat/>
    <w:rsid w:val="002105C4"/>
    <w:rPr>
      <w:rFonts w:ascii="Calibri" w:hAnsi="Calibri" w:cs="Calibri"/>
      <w:i/>
      <w:iCs/>
      <w:color w:val="404040" w:themeColor="text1" w:themeTint="BF"/>
      <w:sz w:val="24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qFormat/>
    <w:rsid w:val="002105C4"/>
    <w:rPr>
      <w:rFonts w:ascii="Calibri" w:hAnsi="Calibri" w:cs="Calibri"/>
      <w:i/>
      <w:iCs/>
      <w:color w:val="1D824C" w:themeColor="accent1"/>
      <w:sz w:val="24"/>
    </w:rPr>
  </w:style>
  <w:style w:type="character" w:styleId="Nzevknihy">
    <w:name w:val="Book Title"/>
    <w:basedOn w:val="Standardnpsmoodstavce"/>
    <w:uiPriority w:val="33"/>
    <w:semiHidden/>
    <w:unhideWhenUsed/>
    <w:qFormat/>
    <w:rsid w:val="002105C4"/>
    <w:rPr>
      <w:rFonts w:ascii="Calibri" w:hAnsi="Calibri" w:cs="Calibri"/>
      <w:b/>
      <w:bCs/>
      <w:i/>
      <w:iCs/>
      <w:spacing w:val="0"/>
    </w:rPr>
  </w:style>
  <w:style w:type="character" w:customStyle="1" w:styleId="PodnadpisChar">
    <w:name w:val="Podnadpis Char"/>
    <w:basedOn w:val="Standardnpsmoodstavce"/>
    <w:link w:val="Podnadpis"/>
    <w:uiPriority w:val="11"/>
    <w:semiHidden/>
    <w:qFormat/>
    <w:rsid w:val="002105C4"/>
    <w:rPr>
      <w:rFonts w:ascii="Calibri" w:eastAsiaTheme="minorEastAsia" w:hAnsi="Calibri" w:cs="Calibri"/>
      <w:color w:val="5A5A5A" w:themeColor="text1" w:themeTint="A5"/>
      <w:sz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105C4"/>
    <w:rPr>
      <w:rFonts w:ascii="Segoe UI" w:hAnsi="Segoe UI" w:cs="Segoe UI"/>
      <w:sz w:val="24"/>
      <w:szCs w:val="18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qFormat/>
    <w:rsid w:val="002105C4"/>
    <w:rPr>
      <w:rFonts w:ascii="Calibri" w:hAnsi="Calibri" w:cs="Calibri"/>
      <w:sz w:val="24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qFormat/>
    <w:rsid w:val="002105C4"/>
    <w:rPr>
      <w:rFonts w:ascii="Calibri" w:hAnsi="Calibri" w:cs="Calibri"/>
      <w:sz w:val="24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2105C4"/>
    <w:rPr>
      <w:rFonts w:ascii="Calibri" w:hAnsi="Calibri" w:cs="Calibri"/>
      <w:sz w:val="22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2105C4"/>
    <w:rPr>
      <w:rFonts w:ascii="Calibri" w:hAnsi="Calibri" w:cs="Calibri"/>
      <w:sz w:val="24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2105C4"/>
    <w:rPr>
      <w:rFonts w:ascii="Calibri" w:hAnsi="Calibri" w:cs="Calibri"/>
      <w:b/>
      <w:bCs/>
      <w:sz w:val="24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qFormat/>
    <w:rsid w:val="002105C4"/>
    <w:rPr>
      <w:rFonts w:ascii="Segoe UI" w:hAnsi="Segoe UI" w:cs="Segoe UI"/>
      <w:sz w:val="24"/>
      <w:szCs w:val="16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2105C4"/>
    <w:rPr>
      <w:rFonts w:ascii="Calibri" w:hAnsi="Calibri" w:cs="Calibri"/>
      <w:sz w:val="2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2105C4"/>
    <w:rPr>
      <w:rFonts w:ascii="Calibri" w:hAnsi="Calibri" w:cs="Calibri"/>
      <w:sz w:val="24"/>
      <w:szCs w:val="20"/>
    </w:rPr>
  </w:style>
  <w:style w:type="character" w:styleId="KdHTML">
    <w:name w:val="HTML Code"/>
    <w:basedOn w:val="Standardnpsmoodstavce"/>
    <w:uiPriority w:val="99"/>
    <w:semiHidden/>
    <w:unhideWhenUsed/>
    <w:qFormat/>
    <w:rsid w:val="002105C4"/>
    <w:rPr>
      <w:rFonts w:ascii="Consolas" w:hAnsi="Consolas" w:cs="Consolas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qFormat/>
    <w:rsid w:val="002105C4"/>
    <w:rPr>
      <w:rFonts w:ascii="Consolas" w:hAnsi="Consolas" w:cs="Consolas"/>
      <w:sz w:val="22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qFormat/>
    <w:rsid w:val="002105C4"/>
    <w:rPr>
      <w:rFonts w:ascii="Consolas" w:hAnsi="Consolas" w:cs="Consolas"/>
      <w:sz w:val="24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qFormat/>
    <w:rsid w:val="002105C4"/>
    <w:rPr>
      <w:rFonts w:ascii="Consolas" w:hAnsi="Consolas" w:cs="Consolas"/>
      <w:sz w:val="22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2105C4"/>
    <w:rPr>
      <w:rFonts w:ascii="Consolas" w:hAnsi="Consolas" w:cs="Calibri"/>
      <w:sz w:val="24"/>
      <w:szCs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2105C4"/>
    <w:rPr>
      <w:rFonts w:ascii="Georgia" w:eastAsiaTheme="majorEastAsia" w:hAnsi="Georgia" w:cstheme="majorBidi"/>
      <w:i/>
      <w:iCs/>
      <w:color w:val="0E4025" w:themeColor="accent1" w:themeShade="7F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ZkladntextodsazenChar1">
    <w:name w:val="Základní text odsazený Char1"/>
    <w:basedOn w:val="ZkladntextChar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ZvrChar">
    <w:name w:val="Závěr Char"/>
    <w:basedOn w:val="Standardnpsmoodstavce"/>
    <w:link w:val="Zvr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DatumChar">
    <w:name w:val="Datum Char"/>
    <w:basedOn w:val="Standardnpsmoodstavce"/>
    <w:link w:val="Datum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Podpise-mailuChar">
    <w:name w:val="Podpis e-mailu Char"/>
    <w:basedOn w:val="Standardnpsmoodstavce"/>
    <w:link w:val="Podpise-mailu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Ukotvenvysvtlivky">
    <w:name w:val="Ukotvení vysvětlivky"/>
    <w:rPr>
      <w:rFonts w:ascii="Calibri" w:hAnsi="Calibri" w:cs="Calibri"/>
      <w:vertAlign w:val="superscript"/>
    </w:rPr>
  </w:style>
  <w:style w:type="character" w:customStyle="1" w:styleId="EndnoteCharacters">
    <w:name w:val="Endnote Characters"/>
    <w:basedOn w:val="Standardnpsmoodstavce"/>
    <w:uiPriority w:val="99"/>
    <w:semiHidden/>
    <w:unhideWhenUsed/>
    <w:qFormat/>
    <w:rsid w:val="002105C4"/>
    <w:rPr>
      <w:rFonts w:ascii="Calibri" w:hAnsi="Calibri" w:cs="Calibri"/>
      <w:vertAlign w:val="superscript"/>
    </w:rPr>
  </w:style>
  <w:style w:type="character" w:customStyle="1" w:styleId="Navtveninternetovodkaz">
    <w:name w:val="Navštívený internetový odkaz"/>
    <w:basedOn w:val="Standardnpsmoodstavce"/>
    <w:uiPriority w:val="99"/>
    <w:semiHidden/>
    <w:unhideWhenUsed/>
    <w:rsid w:val="002105C4"/>
    <w:rPr>
      <w:rFonts w:ascii="Calibri" w:hAnsi="Calibri" w:cs="Calibri"/>
      <w:color w:val="BF4A27" w:themeColor="followedHyperlink"/>
      <w:u w:val="single"/>
    </w:rPr>
  </w:style>
  <w:style w:type="character" w:customStyle="1" w:styleId="Ukotvenpoznmkypodarou">
    <w:name w:val="Ukotvení poznámky pod čarou"/>
    <w:rPr>
      <w:rFonts w:ascii="Calibri" w:hAnsi="Calibri" w:cs="Calibri"/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2105C4"/>
    <w:rPr>
      <w:rFonts w:ascii="Calibri" w:hAnsi="Calibri" w:cs="Calibri"/>
      <w:vertAlign w:val="superscript"/>
    </w:rPr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2105C4"/>
    <w:rPr>
      <w:rFonts w:ascii="Georgia" w:eastAsiaTheme="majorEastAsia" w:hAnsi="Georgia" w:cstheme="majorBidi"/>
      <w:color w:val="156138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2105C4"/>
    <w:rPr>
      <w:rFonts w:ascii="Georgia" w:eastAsiaTheme="majorEastAsia" w:hAnsi="Georgia" w:cstheme="majorBidi"/>
      <w:color w:val="0E4025" w:themeColor="accent1" w:themeShade="7F"/>
      <w:sz w:val="24"/>
    </w:rPr>
  </w:style>
  <w:style w:type="character" w:styleId="AkronymHTML">
    <w:name w:val="HTML Acronym"/>
    <w:basedOn w:val="Standardnpsmoodstavce"/>
    <w:uiPriority w:val="99"/>
    <w:semiHidden/>
    <w:unhideWhenUsed/>
    <w:qFormat/>
    <w:rsid w:val="002105C4"/>
    <w:rPr>
      <w:rFonts w:ascii="Calibri" w:hAnsi="Calibri" w:cs="Calibri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qFormat/>
    <w:rsid w:val="002105C4"/>
    <w:rPr>
      <w:rFonts w:ascii="Calibri" w:hAnsi="Calibri" w:cs="Calibri"/>
      <w:i/>
      <w:iCs/>
      <w:sz w:val="24"/>
    </w:rPr>
  </w:style>
  <w:style w:type="character" w:styleId="CittHTML">
    <w:name w:val="HTML Cite"/>
    <w:basedOn w:val="Standardnpsmoodstavce"/>
    <w:uiPriority w:val="99"/>
    <w:semiHidden/>
    <w:unhideWhenUsed/>
    <w:qFormat/>
    <w:rsid w:val="002105C4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qFormat/>
    <w:rsid w:val="002105C4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qFormat/>
    <w:rsid w:val="002105C4"/>
    <w:rPr>
      <w:rFonts w:ascii="Consolas" w:hAnsi="Consolas" w:cs="Consolas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qFormat/>
    <w:rsid w:val="002105C4"/>
    <w:rPr>
      <w:rFonts w:ascii="Calibri" w:hAnsi="Calibri" w:cs="Calibri"/>
      <w:i/>
      <w:iCs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2105C4"/>
    <w:rPr>
      <w:rFonts w:ascii="Calibri" w:hAnsi="Calibri" w:cs="Calibri"/>
      <w:color w:val="2C5C85" w:themeColor="hyperlink"/>
      <w:u w:val="single"/>
    </w:rPr>
  </w:style>
  <w:style w:type="character" w:styleId="Zdraznnintenzivn">
    <w:name w:val="Intense Emphasis"/>
    <w:basedOn w:val="Standardnpsmoodstavce"/>
    <w:uiPriority w:val="2"/>
    <w:qFormat/>
    <w:rsid w:val="002105C4"/>
    <w:rPr>
      <w:rFonts w:ascii="Georgia" w:hAnsi="Georgia" w:cs="Calibri"/>
      <w:b/>
      <w:iCs/>
      <w:color w:val="262626" w:themeColor="text1" w:themeTint="D9"/>
      <w:sz w:val="70"/>
    </w:rPr>
  </w:style>
  <w:style w:type="character" w:styleId="slodku">
    <w:name w:val="line number"/>
    <w:basedOn w:val="Standardnpsmoodstavce"/>
    <w:uiPriority w:val="99"/>
    <w:semiHidden/>
    <w:unhideWhenUsed/>
    <w:qFormat/>
    <w:rsid w:val="002105C4"/>
    <w:rPr>
      <w:rFonts w:ascii="Calibri" w:hAnsi="Calibri" w:cs="Calibri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qFormat/>
    <w:rsid w:val="002105C4"/>
    <w:rPr>
      <w:rFonts w:ascii="Georgia" w:eastAsiaTheme="majorEastAsia" w:hAnsi="Georgia" w:cstheme="majorBidi"/>
      <w:sz w:val="24"/>
      <w:szCs w:val="24"/>
      <w:shd w:val="clear" w:color="auto" w:fill="CCCCCC"/>
    </w:r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qFormat/>
    <w:rsid w:val="002105C4"/>
    <w:rPr>
      <w:rFonts w:ascii="Calibri" w:hAnsi="Calibri" w:cs="Calibri"/>
      <w:sz w:val="24"/>
    </w:rPr>
  </w:style>
  <w:style w:type="character" w:styleId="slostrnky">
    <w:name w:val="page number"/>
    <w:basedOn w:val="Standardnpsmoodstavce"/>
    <w:uiPriority w:val="99"/>
    <w:semiHidden/>
    <w:unhideWhenUsed/>
    <w:qFormat/>
    <w:rsid w:val="002105C4"/>
    <w:rPr>
      <w:rFonts w:ascii="Calibri" w:hAnsi="Calibri" w:cs="Calibri"/>
    </w:rPr>
  </w:style>
  <w:style w:type="character" w:customStyle="1" w:styleId="OslovenChar">
    <w:name w:val="Oslovení Char"/>
    <w:basedOn w:val="Standardnpsmoodstavce"/>
    <w:link w:val="Osloven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PodpisChar">
    <w:name w:val="Podpis Char"/>
    <w:basedOn w:val="Standardnpsmoodstavce"/>
    <w:link w:val="Podpis"/>
    <w:uiPriority w:val="99"/>
    <w:semiHidden/>
    <w:qFormat/>
    <w:rsid w:val="002105C4"/>
    <w:rPr>
      <w:rFonts w:ascii="Calibri" w:hAnsi="Calibri" w:cs="Calibri"/>
      <w:sz w:val="24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2105C4"/>
    <w:rPr>
      <w:rFonts w:ascii="Calibri" w:hAnsi="Calibri" w:cs="Calibri"/>
      <w:i/>
      <w:iCs/>
      <w:color w:val="404040" w:themeColor="text1" w:themeTint="BF"/>
    </w:rPr>
  </w:style>
  <w:style w:type="character" w:customStyle="1" w:styleId="edtext">
    <w:name w:val="Šedý text"/>
    <w:basedOn w:val="Standardnpsmoodstavce"/>
    <w:uiPriority w:val="4"/>
    <w:semiHidden/>
    <w:qFormat/>
    <w:rsid w:val="002105C4"/>
    <w:rPr>
      <w:rFonts w:ascii="Calibri" w:hAnsi="Calibri" w:cs="Calibri"/>
      <w:color w:val="808080" w:themeColor="background1" w:themeShade="80"/>
    </w:rPr>
  </w:style>
  <w:style w:type="character" w:styleId="Zmnka">
    <w:name w:val="Mention"/>
    <w:basedOn w:val="Standardnpsmoodstavce"/>
    <w:uiPriority w:val="99"/>
    <w:semiHidden/>
    <w:unhideWhenUsed/>
    <w:qFormat/>
    <w:rsid w:val="002105C4"/>
    <w:rPr>
      <w:rFonts w:ascii="Calibri" w:hAnsi="Calibri" w:cs="Calibri"/>
      <w:color w:val="2B579A"/>
      <w:shd w:val="clear" w:color="auto" w:fill="E1DFDD"/>
    </w:rPr>
  </w:style>
  <w:style w:type="character" w:styleId="Hashtag">
    <w:name w:val="Hashtag"/>
    <w:basedOn w:val="Standardnpsmoodstavce"/>
    <w:uiPriority w:val="99"/>
    <w:semiHidden/>
    <w:unhideWhenUsed/>
    <w:qFormat/>
    <w:rsid w:val="002105C4"/>
    <w:rPr>
      <w:rFonts w:ascii="Calibri" w:hAnsi="Calibri" w:cs="Calibri"/>
      <w:color w:val="2B579A"/>
      <w:shd w:val="clear" w:color="auto" w:fill="E1DFDD"/>
    </w:rPr>
  </w:style>
  <w:style w:type="character" w:styleId="Zdraznn">
    <w:name w:val="Emphasis"/>
    <w:basedOn w:val="Standardnpsmoodstavce"/>
    <w:uiPriority w:val="20"/>
    <w:semiHidden/>
    <w:unhideWhenUsed/>
    <w:qFormat/>
    <w:rsid w:val="002105C4"/>
    <w:rPr>
      <w:rFonts w:ascii="Calibri" w:hAnsi="Calibri" w:cs="Calibri"/>
      <w:i/>
      <w:iCs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2105C4"/>
    <w:rPr>
      <w:rFonts w:ascii="Calibri" w:hAnsi="Calibri" w:cs="Calibri"/>
      <w:b/>
      <w:bCs/>
      <w:smallCaps/>
      <w:color w:val="1D824C" w:themeColor="accent1"/>
      <w:spacing w:val="5"/>
    </w:rPr>
  </w:style>
  <w:style w:type="character" w:styleId="Inteligentnhypertextovodkaz">
    <w:name w:val="Smart Hyperlink"/>
    <w:basedOn w:val="Standardnpsmoodstavce"/>
    <w:uiPriority w:val="99"/>
    <w:semiHidden/>
    <w:unhideWhenUsed/>
    <w:qFormat/>
    <w:rsid w:val="002105C4"/>
    <w:rPr>
      <w:rFonts w:ascii="Calibri" w:hAnsi="Calibri" w:cs="Calibri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2105C4"/>
    <w:rPr>
      <w:rFonts w:ascii="Calibri" w:hAnsi="Calibri" w:cs="Calibri"/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semiHidden/>
    <w:unhideWhenUsed/>
    <w:qFormat/>
    <w:rsid w:val="002105C4"/>
    <w:rPr>
      <w:rFonts w:ascii="Calibri" w:hAnsi="Calibri" w:cs="Calibri"/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105C4"/>
    <w:pPr>
      <w:spacing w:after="120"/>
    </w:pPr>
  </w:style>
  <w:style w:type="paragraph" w:styleId="Seznam">
    <w:name w:val="List"/>
    <w:basedOn w:val="Normln"/>
    <w:uiPriority w:val="99"/>
    <w:semiHidden/>
    <w:unhideWhenUsed/>
    <w:rsid w:val="002105C4"/>
    <w:pPr>
      <w:ind w:left="360" w:hanging="360"/>
      <w:contextualSpacing/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2105C4"/>
    <w:pPr>
      <w:spacing w:after="200"/>
    </w:pPr>
    <w:rPr>
      <w:i/>
      <w:iCs/>
      <w:color w:val="161616" w:themeColor="text2"/>
      <w:szCs w:val="18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makra">
    <w:name w:val="macro"/>
    <w:link w:val="TextmakraChar"/>
    <w:uiPriority w:val="99"/>
    <w:semiHidden/>
    <w:unhideWhenUsed/>
    <w:qFormat/>
    <w:rsid w:val="002105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eastAsia="Calibri" w:hAnsi="Consolas" w:cs="Calibri"/>
      <w:b/>
      <w:color w:val="0E4125" w:themeColor="accent1" w:themeShade="80"/>
      <w:szCs w:val="20"/>
    </w:rPr>
  </w:style>
  <w:style w:type="paragraph" w:styleId="Nzev">
    <w:name w:val="Title"/>
    <w:basedOn w:val="Normln"/>
    <w:link w:val="NzevChar"/>
    <w:uiPriority w:val="1"/>
    <w:qFormat/>
    <w:rsid w:val="002105C4"/>
    <w:pPr>
      <w:contextualSpacing/>
      <w:jc w:val="center"/>
    </w:pPr>
    <w:rPr>
      <w:rFonts w:ascii="Georgia" w:eastAsiaTheme="majorEastAsia" w:hAnsi="Georgia" w:cstheme="majorBidi"/>
      <w:caps/>
      <w:kern w:val="2"/>
      <w:sz w:val="70"/>
      <w:szCs w:val="56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2105C4"/>
  </w:style>
  <w:style w:type="paragraph" w:styleId="Zpat">
    <w:name w:val="footer"/>
    <w:basedOn w:val="Normln"/>
    <w:link w:val="ZpatChar"/>
    <w:uiPriority w:val="99"/>
    <w:unhideWhenUsed/>
    <w:rsid w:val="002105C4"/>
    <w:pPr>
      <w:jc w:val="center"/>
    </w:pPr>
  </w:style>
  <w:style w:type="paragraph" w:customStyle="1" w:styleId="Kontaktndaje">
    <w:name w:val="Kontaktní údaje"/>
    <w:basedOn w:val="Normln"/>
    <w:uiPriority w:val="3"/>
    <w:qFormat/>
    <w:rsid w:val="002105C4"/>
    <w:pPr>
      <w:jc w:val="center"/>
    </w:pPr>
  </w:style>
  <w:style w:type="paragraph" w:styleId="Seznamsodrkami">
    <w:name w:val="List Bullet"/>
    <w:basedOn w:val="Normln"/>
    <w:uiPriority w:val="11"/>
    <w:qFormat/>
    <w:rsid w:val="002105C4"/>
    <w:pPr>
      <w:numPr>
        <w:numId w:val="3"/>
      </w:numPr>
      <w:spacing w:before="120"/>
    </w:pPr>
  </w:style>
  <w:style w:type="paragraph" w:styleId="slovanseznam">
    <w:name w:val="List Number"/>
    <w:basedOn w:val="Normln"/>
    <w:uiPriority w:val="99"/>
    <w:semiHidden/>
    <w:unhideWhenUsed/>
    <w:rsid w:val="002105C4"/>
    <w:pPr>
      <w:ind w:left="1800" w:hanging="360"/>
      <w:contextualSpacing/>
    </w:pPr>
  </w:style>
  <w:style w:type="paragraph" w:styleId="Hlavikarejstku">
    <w:name w:val="index heading"/>
    <w:basedOn w:val="Normln"/>
    <w:next w:val="Rejstk1"/>
    <w:uiPriority w:val="99"/>
    <w:semiHidden/>
    <w:unhideWhenUsed/>
    <w:qFormat/>
    <w:rsid w:val="002105C4"/>
    <w:rPr>
      <w:rFonts w:ascii="Georgia" w:eastAsiaTheme="majorEastAsia" w:hAnsi="Georgia" w:cstheme="majorBidi"/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105C4"/>
    <w:pPr>
      <w:outlineLvl w:val="9"/>
    </w:p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2105C4"/>
    <w:pPr>
      <w:spacing w:before="200"/>
      <w:jc w:val="center"/>
    </w:pPr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2105C4"/>
    <w:pPr>
      <w:pBdr>
        <w:top w:val="single" w:sz="4" w:space="10" w:color="1D824C"/>
        <w:bottom w:val="single" w:sz="4" w:space="10" w:color="1D824C"/>
      </w:pBdr>
      <w:spacing w:before="360" w:after="360"/>
      <w:jc w:val="center"/>
    </w:pPr>
    <w:rPr>
      <w:i/>
      <w:iCs/>
      <w:color w:val="1D824C" w:themeColor="accent1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2105C4"/>
    <w:rPr>
      <w:rFonts w:eastAsiaTheme="minorEastAsia"/>
      <w:color w:val="5A5A5A" w:themeColor="text1" w:themeTint="A5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105C4"/>
    <w:rPr>
      <w:rFonts w:ascii="Segoe UI" w:hAnsi="Segoe UI" w:cs="Segoe UI"/>
      <w:szCs w:val="18"/>
    </w:rPr>
  </w:style>
  <w:style w:type="paragraph" w:styleId="Zkladntext3">
    <w:name w:val="Body Text 3"/>
    <w:basedOn w:val="Normln"/>
    <w:link w:val="Zkladntext3Char"/>
    <w:uiPriority w:val="99"/>
    <w:semiHidden/>
    <w:unhideWhenUsed/>
    <w:qFormat/>
    <w:rsid w:val="002105C4"/>
    <w:pPr>
      <w:spacing w:after="120"/>
    </w:pPr>
    <w:rPr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qFormat/>
    <w:rsid w:val="002105C4"/>
    <w:pPr>
      <w:spacing w:after="120"/>
      <w:ind w:left="360"/>
    </w:pPr>
    <w:rPr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2105C4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2105C4"/>
    <w:rPr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qFormat/>
    <w:rsid w:val="002105C4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105C4"/>
    <w:rPr>
      <w:szCs w:val="20"/>
    </w:rPr>
  </w:style>
  <w:style w:type="paragraph" w:styleId="Zptenadresanaoblku">
    <w:name w:val="envelope return"/>
    <w:basedOn w:val="Normln"/>
    <w:uiPriority w:val="99"/>
    <w:semiHidden/>
    <w:unhideWhenUsed/>
    <w:qFormat/>
    <w:rsid w:val="002105C4"/>
    <w:rPr>
      <w:rFonts w:ascii="Georgia" w:eastAsiaTheme="majorEastAsia" w:hAnsi="Georgia" w:cstheme="majorBidi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05C4"/>
    <w:rPr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qFormat/>
    <w:rsid w:val="002105C4"/>
    <w:rPr>
      <w:rFonts w:ascii="Consolas" w:hAnsi="Consolas" w:cs="Consolas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2105C4"/>
    <w:rPr>
      <w:rFonts w:ascii="Consolas" w:hAnsi="Consolas"/>
      <w:szCs w:val="21"/>
    </w:rPr>
  </w:style>
  <w:style w:type="paragraph" w:styleId="Bibliografie">
    <w:name w:val="Bibliography"/>
    <w:basedOn w:val="Normln"/>
    <w:next w:val="Normln"/>
    <w:uiPriority w:val="37"/>
    <w:semiHidden/>
    <w:unhideWhenUsed/>
    <w:qFormat/>
    <w:rsid w:val="002105C4"/>
  </w:style>
  <w:style w:type="paragraph" w:styleId="Textvbloku">
    <w:name w:val="Block Text"/>
    <w:basedOn w:val="Normln"/>
    <w:uiPriority w:val="99"/>
    <w:semiHidden/>
    <w:unhideWhenUsed/>
    <w:qFormat/>
    <w:rsid w:val="002105C4"/>
    <w:pPr>
      <w:pBdr>
        <w:top w:val="single" w:sz="2" w:space="10" w:color="1D824C" w:shadow="1"/>
        <w:left w:val="single" w:sz="2" w:space="10" w:color="1D824C" w:shadow="1"/>
        <w:bottom w:val="single" w:sz="2" w:space="10" w:color="1D824C" w:shadow="1"/>
        <w:right w:val="single" w:sz="2" w:space="10" w:color="1D824C" w:shadow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Zkladntext2">
    <w:name w:val="Body Text 2"/>
    <w:basedOn w:val="Normln"/>
    <w:link w:val="Zkladntext2Char"/>
    <w:uiPriority w:val="99"/>
    <w:semiHidden/>
    <w:unhideWhenUsed/>
    <w:qFormat/>
    <w:rsid w:val="002105C4"/>
    <w:pPr>
      <w:spacing w:after="120" w:line="480" w:lineRule="auto"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105C4"/>
    <w:pPr>
      <w:spacing w:after="120"/>
      <w:ind w:left="360"/>
    </w:p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qFormat/>
    <w:rsid w:val="002105C4"/>
    <w:pPr>
      <w:spacing w:after="160"/>
      <w:ind w:firstLine="360"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qFormat/>
    <w:rsid w:val="002105C4"/>
    <w:pPr>
      <w:spacing w:after="120" w:line="480" w:lineRule="auto"/>
      <w:ind w:left="360"/>
    </w:pPr>
  </w:style>
  <w:style w:type="paragraph" w:styleId="Zvr">
    <w:name w:val="Closing"/>
    <w:basedOn w:val="Normln"/>
    <w:link w:val="ZvrChar"/>
    <w:uiPriority w:val="99"/>
    <w:semiHidden/>
    <w:unhideWhenUsed/>
    <w:qFormat/>
    <w:rsid w:val="002105C4"/>
    <w:pPr>
      <w:ind w:left="4320"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qFormat/>
    <w:rsid w:val="002105C4"/>
  </w:style>
  <w:style w:type="paragraph" w:styleId="Podpise-mailu">
    <w:name w:val="E-mail Signature"/>
    <w:basedOn w:val="Normln"/>
    <w:link w:val="Podpise-mailuChar"/>
    <w:uiPriority w:val="99"/>
    <w:semiHidden/>
    <w:unhideWhenUsed/>
    <w:qFormat/>
    <w:rsid w:val="002105C4"/>
  </w:style>
  <w:style w:type="paragraph" w:styleId="Adresanaoblku">
    <w:name w:val="envelope address"/>
    <w:basedOn w:val="Normln"/>
    <w:uiPriority w:val="99"/>
    <w:semiHidden/>
    <w:unhideWhenUsed/>
    <w:qFormat/>
    <w:rsid w:val="002105C4"/>
    <w:pPr>
      <w:ind w:left="2880"/>
    </w:pPr>
    <w:rPr>
      <w:rFonts w:ascii="Georgia" w:eastAsiaTheme="majorEastAsia" w:hAnsi="Georgia" w:cstheme="majorBidi"/>
      <w:szCs w:val="24"/>
    </w:rPr>
  </w:style>
  <w:style w:type="paragraph" w:styleId="AdresaHTML">
    <w:name w:val="HTML Address"/>
    <w:basedOn w:val="Normln"/>
    <w:link w:val="AdresaHTMLChar"/>
    <w:uiPriority w:val="99"/>
    <w:semiHidden/>
    <w:unhideWhenUsed/>
    <w:qFormat/>
    <w:rsid w:val="002105C4"/>
    <w:rPr>
      <w:i/>
      <w:iCs/>
    </w:rPr>
  </w:style>
  <w:style w:type="paragraph" w:styleId="Rejstk1">
    <w:name w:val="index 1"/>
    <w:basedOn w:val="Normln"/>
    <w:next w:val="Normln"/>
    <w:autoRedefine/>
    <w:uiPriority w:val="99"/>
    <w:semiHidden/>
    <w:unhideWhenUsed/>
    <w:qFormat/>
    <w:rsid w:val="002105C4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qFormat/>
    <w:rsid w:val="002105C4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qFormat/>
    <w:rsid w:val="002105C4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qFormat/>
    <w:rsid w:val="002105C4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qFormat/>
    <w:rsid w:val="002105C4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qFormat/>
    <w:rsid w:val="002105C4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qFormat/>
    <w:rsid w:val="002105C4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qFormat/>
    <w:rsid w:val="002105C4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qFormat/>
    <w:rsid w:val="002105C4"/>
    <w:pPr>
      <w:ind w:left="1980" w:hanging="220"/>
    </w:pPr>
  </w:style>
  <w:style w:type="paragraph" w:styleId="Seznamsodrkami3">
    <w:name w:val="List Bullet 3"/>
    <w:basedOn w:val="Normln"/>
    <w:uiPriority w:val="99"/>
    <w:semiHidden/>
    <w:unhideWhenUsed/>
    <w:qFormat/>
    <w:rsid w:val="002105C4"/>
    <w:pPr>
      <w:numPr>
        <w:numId w:val="2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qFormat/>
    <w:rsid w:val="002105C4"/>
    <w:pPr>
      <w:numPr>
        <w:numId w:val="7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qFormat/>
    <w:rsid w:val="002105C4"/>
    <w:pPr>
      <w:numPr>
        <w:numId w:val="8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qFormat/>
    <w:rsid w:val="002105C4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qFormat/>
    <w:rsid w:val="002105C4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qFormat/>
    <w:rsid w:val="002105C4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qFormat/>
    <w:rsid w:val="002105C4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qFormat/>
    <w:rsid w:val="002105C4"/>
    <w:pPr>
      <w:spacing w:after="120"/>
      <w:ind w:left="1800"/>
      <w:contextualSpacing/>
    </w:pPr>
  </w:style>
  <w:style w:type="paragraph" w:styleId="slovanseznam2">
    <w:name w:val="List Number 2"/>
    <w:basedOn w:val="Normln"/>
    <w:uiPriority w:val="99"/>
    <w:semiHidden/>
    <w:unhideWhenUsed/>
    <w:qFormat/>
    <w:rsid w:val="002105C4"/>
    <w:pPr>
      <w:numPr>
        <w:numId w:val="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qFormat/>
    <w:rsid w:val="002105C4"/>
    <w:pPr>
      <w:numPr>
        <w:numId w:val="6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qFormat/>
    <w:rsid w:val="002105C4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qFormat/>
    <w:rsid w:val="002105C4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unhideWhenUsed/>
    <w:qFormat/>
    <w:rsid w:val="002105C4"/>
    <w:pPr>
      <w:ind w:left="720"/>
      <w:contextualSpacing/>
    </w:pPr>
  </w:style>
  <w:style w:type="paragraph" w:styleId="Zhlavzprvy">
    <w:name w:val="Message Header"/>
    <w:basedOn w:val="Normln"/>
    <w:link w:val="ZhlavzprvyChar"/>
    <w:uiPriority w:val="99"/>
    <w:semiHidden/>
    <w:unhideWhenUsed/>
    <w:qFormat/>
    <w:rsid w:val="002105C4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080" w:hanging="1080"/>
    </w:pPr>
    <w:rPr>
      <w:rFonts w:ascii="Georgia" w:eastAsiaTheme="majorEastAsia" w:hAnsi="Georgia" w:cstheme="majorBidi"/>
      <w:szCs w:val="24"/>
    </w:rPr>
  </w:style>
  <w:style w:type="paragraph" w:styleId="Bezmezer">
    <w:name w:val="No Spacing"/>
    <w:uiPriority w:val="1"/>
    <w:unhideWhenUsed/>
    <w:qFormat/>
    <w:rsid w:val="002105C4"/>
    <w:rPr>
      <w:rFonts w:cs="Calibri"/>
    </w:rPr>
  </w:style>
  <w:style w:type="paragraph" w:styleId="Normlnweb">
    <w:name w:val="Normal (Web)"/>
    <w:basedOn w:val="Normln"/>
    <w:uiPriority w:val="99"/>
    <w:semiHidden/>
    <w:unhideWhenUsed/>
    <w:qFormat/>
    <w:rsid w:val="002105C4"/>
    <w:rPr>
      <w:rFonts w:ascii="Times New Roman" w:hAnsi="Times New Roman" w:cs="Times New Roman"/>
      <w:szCs w:val="24"/>
    </w:rPr>
  </w:style>
  <w:style w:type="paragraph" w:styleId="Normlnodsazen">
    <w:name w:val="Normal Indent"/>
    <w:basedOn w:val="Normln"/>
    <w:uiPriority w:val="99"/>
    <w:semiHidden/>
    <w:unhideWhenUsed/>
    <w:qFormat/>
    <w:rsid w:val="002105C4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qFormat/>
    <w:rsid w:val="002105C4"/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2105C4"/>
  </w:style>
  <w:style w:type="paragraph" w:styleId="Podpis">
    <w:name w:val="Signature"/>
    <w:basedOn w:val="Normln"/>
    <w:link w:val="PodpisChar"/>
    <w:uiPriority w:val="99"/>
    <w:semiHidden/>
    <w:unhideWhenUsed/>
    <w:rsid w:val="002105C4"/>
    <w:pPr>
      <w:ind w:left="4320"/>
    </w:pPr>
  </w:style>
  <w:style w:type="paragraph" w:styleId="Seznamcitac">
    <w:name w:val="table of authorities"/>
    <w:basedOn w:val="Normln"/>
    <w:next w:val="Normln"/>
    <w:uiPriority w:val="99"/>
    <w:semiHidden/>
    <w:unhideWhenUsed/>
    <w:qFormat/>
    <w:rsid w:val="002105C4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qFormat/>
    <w:rsid w:val="002105C4"/>
  </w:style>
  <w:style w:type="paragraph" w:styleId="Hlavikaobsahu">
    <w:name w:val="toa heading"/>
    <w:basedOn w:val="Normln"/>
    <w:next w:val="Normln"/>
    <w:uiPriority w:val="99"/>
    <w:semiHidden/>
    <w:unhideWhenUsed/>
    <w:qFormat/>
    <w:rsid w:val="002105C4"/>
    <w:pPr>
      <w:spacing w:before="120"/>
    </w:pPr>
    <w:rPr>
      <w:rFonts w:ascii="Georgia" w:eastAsiaTheme="majorEastAsia" w:hAnsi="Georgia" w:cstheme="majorBidi"/>
      <w:b/>
      <w:bCs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2105C4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2105C4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2105C4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2105C4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2105C4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2105C4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2105C4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2105C4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2105C4"/>
    <w:pPr>
      <w:spacing w:after="100"/>
      <w:ind w:left="1760"/>
    </w:pPr>
  </w:style>
  <w:style w:type="paragraph" w:customStyle="1" w:styleId="Zdraznnkontaktnchdaj">
    <w:name w:val="Zdůraznění kontaktních údajů"/>
    <w:basedOn w:val="Normln"/>
    <w:uiPriority w:val="4"/>
    <w:qFormat/>
    <w:rsid w:val="002105C4"/>
    <w:pPr>
      <w:jc w:val="center"/>
    </w:pPr>
    <w:rPr>
      <w:b/>
      <w:color w:val="1D824C" w:themeColor="accent1"/>
    </w:rPr>
  </w:style>
  <w:style w:type="paragraph" w:styleId="Seznamsodrkami2">
    <w:name w:val="List Bullet 2"/>
    <w:basedOn w:val="Normln"/>
    <w:uiPriority w:val="99"/>
    <w:semiHidden/>
    <w:unhideWhenUsed/>
    <w:qFormat/>
    <w:rsid w:val="002105C4"/>
    <w:pPr>
      <w:numPr>
        <w:numId w:val="1"/>
      </w:numPr>
      <w:contextualSpacing/>
    </w:pPr>
  </w:style>
  <w:style w:type="paragraph" w:customStyle="1" w:styleId="Obsahtabulky">
    <w:name w:val="Obsah tabulky"/>
    <w:basedOn w:val="Normln"/>
    <w:qFormat/>
    <w:pPr>
      <w:widowControl w:val="0"/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numbering" w:styleId="111111">
    <w:name w:val="Outline List 2"/>
    <w:uiPriority w:val="99"/>
    <w:semiHidden/>
    <w:unhideWhenUsed/>
    <w:qFormat/>
    <w:rsid w:val="002105C4"/>
  </w:style>
  <w:style w:type="numbering" w:styleId="1ai">
    <w:name w:val="Outline List 1"/>
    <w:uiPriority w:val="99"/>
    <w:semiHidden/>
    <w:unhideWhenUsed/>
    <w:qFormat/>
    <w:rsid w:val="002105C4"/>
  </w:style>
  <w:style w:type="numbering" w:styleId="lnekoddl">
    <w:name w:val="Outline List 3"/>
    <w:uiPriority w:val="99"/>
    <w:semiHidden/>
    <w:unhideWhenUsed/>
    <w:qFormat/>
    <w:rsid w:val="002105C4"/>
  </w:style>
  <w:style w:type="table" w:styleId="Mkatabulky">
    <w:name w:val="Table Grid"/>
    <w:basedOn w:val="Normlntabulka"/>
    <w:uiPriority w:val="39"/>
    <w:rsid w:val="002105C4"/>
    <w:tblPr/>
  </w:style>
  <w:style w:type="table" w:styleId="Barevnmka">
    <w:name w:val="Colorful Grid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D824C" w:themeColor="accent1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556" w:themeColor="accent2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11F35" w:themeColor="accent3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6628" w:themeColor="accent4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E314C" w:themeColor="accent5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6A88" w:themeColor="accent6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mavseznam">
    <w:name w:val="Dark List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table" w:styleId="Svtltabulkasmkou1">
    <w:name w:val="Grid Table 1 Light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2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2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2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2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D824C" w:themeColor="accen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5556" w:themeColor="accent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1F35" w:themeColor="accent3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6628" w:themeColor="accent4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314C" w:themeColor="accent5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6A88" w:themeColor="accent6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ulkasmkou3">
    <w:name w:val="Grid Table 3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styleId="Tabulkasmkou3zvraznn1">
    <w:name w:val="Grid Table 3 Accent 1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1D824C" w:themeColor="accent1"/>
        </w:tcBorders>
      </w:tcPr>
    </w:tblStylePr>
    <w:tblStylePr w:type="nwCell">
      <w:tblPr/>
      <w:tcPr>
        <w:tcBorders>
          <w:bottom w:val="single" w:sz="4" w:space="0" w:color="1D824C" w:themeColor="accent1"/>
        </w:tcBorders>
      </w:tcPr>
    </w:tblStylePr>
    <w:tblStylePr w:type="seCell">
      <w:tblPr/>
      <w:tcPr>
        <w:tcBorders>
          <w:top w:val="single" w:sz="4" w:space="0" w:color="1D824C" w:themeColor="accent1"/>
        </w:tcBorders>
      </w:tcPr>
    </w:tblStylePr>
    <w:tblStylePr w:type="swCell">
      <w:tblPr/>
      <w:tcPr>
        <w:tcBorders>
          <w:top w:val="single" w:sz="4" w:space="0" w:color="1D824C" w:themeColor="accent1"/>
        </w:tcBorders>
      </w:tcPr>
    </w:tblStylePr>
  </w:style>
  <w:style w:type="table" w:styleId="Tabulkasmkou3zvraznn2">
    <w:name w:val="Grid Table 3 Accent 2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5556" w:themeColor="accent2"/>
        </w:tcBorders>
      </w:tcPr>
    </w:tblStylePr>
    <w:tblStylePr w:type="nwCell">
      <w:tblPr/>
      <w:tcPr>
        <w:tcBorders>
          <w:bottom w:val="single" w:sz="4" w:space="0" w:color="005556" w:themeColor="accent2"/>
        </w:tcBorders>
      </w:tcPr>
    </w:tblStylePr>
    <w:tblStylePr w:type="seCell">
      <w:tblPr/>
      <w:tcPr>
        <w:tcBorders>
          <w:top w:val="single" w:sz="4" w:space="0" w:color="005556" w:themeColor="accent2"/>
        </w:tcBorders>
      </w:tcPr>
    </w:tblStylePr>
    <w:tblStylePr w:type="swCell">
      <w:tblPr/>
      <w:tcPr>
        <w:tcBorders>
          <w:top w:val="single" w:sz="4" w:space="0" w:color="005556" w:themeColor="accent2"/>
        </w:tcBorders>
      </w:tcPr>
    </w:tblStylePr>
  </w:style>
  <w:style w:type="table" w:styleId="Tabulkasmkou3zvraznn3">
    <w:name w:val="Grid Table 3 Accent 3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B11F35" w:themeColor="accent3"/>
        </w:tcBorders>
      </w:tcPr>
    </w:tblStylePr>
    <w:tblStylePr w:type="nwCell">
      <w:tblPr/>
      <w:tcPr>
        <w:tcBorders>
          <w:bottom w:val="single" w:sz="4" w:space="0" w:color="B11F35" w:themeColor="accent3"/>
        </w:tcBorders>
      </w:tcPr>
    </w:tblStylePr>
    <w:tblStylePr w:type="seCell">
      <w:tblPr/>
      <w:tcPr>
        <w:tcBorders>
          <w:top w:val="single" w:sz="4" w:space="0" w:color="B11F35" w:themeColor="accent3"/>
        </w:tcBorders>
      </w:tcPr>
    </w:tblStylePr>
    <w:tblStylePr w:type="swCell">
      <w:tblPr/>
      <w:tcPr>
        <w:tcBorders>
          <w:top w:val="single" w:sz="4" w:space="0" w:color="B11F35" w:themeColor="accent3"/>
        </w:tcBorders>
      </w:tcPr>
    </w:tblStylePr>
  </w:style>
  <w:style w:type="table" w:styleId="Tabulkasmkou3zvraznn4">
    <w:name w:val="Grid Table 3 Accent 4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856628" w:themeColor="accent4"/>
        </w:tcBorders>
      </w:tcPr>
    </w:tblStylePr>
    <w:tblStylePr w:type="nwCell">
      <w:tblPr/>
      <w:tcPr>
        <w:tcBorders>
          <w:bottom w:val="single" w:sz="4" w:space="0" w:color="856628" w:themeColor="accent4"/>
        </w:tcBorders>
      </w:tcPr>
    </w:tblStylePr>
    <w:tblStylePr w:type="seCell">
      <w:tblPr/>
      <w:tcPr>
        <w:tcBorders>
          <w:top w:val="single" w:sz="4" w:space="0" w:color="856628" w:themeColor="accent4"/>
        </w:tcBorders>
      </w:tcPr>
    </w:tblStylePr>
    <w:tblStylePr w:type="swCell">
      <w:tblPr/>
      <w:tcPr>
        <w:tcBorders>
          <w:top w:val="single" w:sz="4" w:space="0" w:color="856628" w:themeColor="accent4"/>
        </w:tcBorders>
      </w:tcPr>
    </w:tblStylePr>
  </w:style>
  <w:style w:type="table" w:styleId="Tabulkasmkou3zvraznn5">
    <w:name w:val="Grid Table 3 Accent 5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7E314C" w:themeColor="accent5"/>
        </w:tcBorders>
      </w:tcPr>
    </w:tblStylePr>
    <w:tblStylePr w:type="nwCell">
      <w:tblPr/>
      <w:tcPr>
        <w:tcBorders>
          <w:bottom w:val="single" w:sz="4" w:space="0" w:color="7E314C" w:themeColor="accent5"/>
        </w:tcBorders>
      </w:tcPr>
    </w:tblStylePr>
    <w:tblStylePr w:type="seCell">
      <w:tblPr/>
      <w:tcPr>
        <w:tcBorders>
          <w:top w:val="single" w:sz="4" w:space="0" w:color="7E314C" w:themeColor="accent5"/>
        </w:tcBorders>
      </w:tcPr>
    </w:tblStylePr>
    <w:tblStylePr w:type="swCell">
      <w:tblPr/>
      <w:tcPr>
        <w:tcBorders>
          <w:top w:val="single" w:sz="4" w:space="0" w:color="7E314C" w:themeColor="accent5"/>
        </w:tcBorders>
      </w:tcPr>
    </w:tblStylePr>
  </w:style>
  <w:style w:type="table" w:styleId="Tabulkasmkou3zvraznn6">
    <w:name w:val="Grid Table 3 Accent 6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4B6A88" w:themeColor="accent6"/>
        </w:tcBorders>
      </w:tcPr>
    </w:tblStylePr>
    <w:tblStylePr w:type="nwCell">
      <w:tblPr/>
      <w:tcPr>
        <w:tcBorders>
          <w:bottom w:val="single" w:sz="4" w:space="0" w:color="4B6A88" w:themeColor="accent6"/>
        </w:tcBorders>
      </w:tcPr>
    </w:tblStylePr>
    <w:tblStylePr w:type="seCell">
      <w:tblPr/>
      <w:tcPr>
        <w:tcBorders>
          <w:top w:val="single" w:sz="4" w:space="0" w:color="4B6A88" w:themeColor="accent6"/>
        </w:tcBorders>
      </w:tcPr>
    </w:tblStylePr>
    <w:tblStylePr w:type="swCell">
      <w:tblPr/>
      <w:tcPr>
        <w:tcBorders>
          <w:top w:val="single" w:sz="4" w:space="0" w:color="4B6A88" w:themeColor="accent6"/>
        </w:tcBorders>
      </w:tcPr>
    </w:tblStylePr>
  </w:style>
  <w:style w:type="table" w:styleId="Tabulkasmkou4">
    <w:name w:val="Grid Table 4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2105C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2105C4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2105C4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2105C4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2105C4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2105C4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2105C4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2105C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2105C4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1D824C" w:themeColor="accent1"/>
        </w:tcBorders>
      </w:tcPr>
    </w:tblStylePr>
    <w:tblStylePr w:type="nwCell">
      <w:tblPr/>
      <w:tcPr>
        <w:tcBorders>
          <w:bottom w:val="single" w:sz="4" w:space="0" w:color="1D824C" w:themeColor="accent1"/>
        </w:tcBorders>
      </w:tcPr>
    </w:tblStylePr>
    <w:tblStylePr w:type="seCell">
      <w:tblPr/>
      <w:tcPr>
        <w:tcBorders>
          <w:top w:val="single" w:sz="4" w:space="0" w:color="1D824C" w:themeColor="accent1"/>
        </w:tcBorders>
      </w:tcPr>
    </w:tblStylePr>
    <w:tblStylePr w:type="swCell">
      <w:tblPr/>
      <w:tcPr>
        <w:tcBorders>
          <w:top w:val="single" w:sz="4" w:space="0" w:color="1D824C" w:themeColor="accent1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2105C4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5556" w:themeColor="accent2"/>
        </w:tcBorders>
      </w:tcPr>
    </w:tblStylePr>
    <w:tblStylePr w:type="nwCell">
      <w:tblPr/>
      <w:tcPr>
        <w:tcBorders>
          <w:bottom w:val="single" w:sz="4" w:space="0" w:color="005556" w:themeColor="accent2"/>
        </w:tcBorders>
      </w:tcPr>
    </w:tblStylePr>
    <w:tblStylePr w:type="seCell">
      <w:tblPr/>
      <w:tcPr>
        <w:tcBorders>
          <w:top w:val="single" w:sz="4" w:space="0" w:color="005556" w:themeColor="accent2"/>
        </w:tcBorders>
      </w:tcPr>
    </w:tblStylePr>
    <w:tblStylePr w:type="swCell">
      <w:tblPr/>
      <w:tcPr>
        <w:tcBorders>
          <w:top w:val="single" w:sz="4" w:space="0" w:color="005556" w:themeColor="accent2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2105C4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B11F35" w:themeColor="accent3"/>
        </w:tcBorders>
      </w:tcPr>
    </w:tblStylePr>
    <w:tblStylePr w:type="nwCell">
      <w:tblPr/>
      <w:tcPr>
        <w:tcBorders>
          <w:bottom w:val="single" w:sz="4" w:space="0" w:color="B11F35" w:themeColor="accent3"/>
        </w:tcBorders>
      </w:tcPr>
    </w:tblStylePr>
    <w:tblStylePr w:type="seCell">
      <w:tblPr/>
      <w:tcPr>
        <w:tcBorders>
          <w:top w:val="single" w:sz="4" w:space="0" w:color="B11F35" w:themeColor="accent3"/>
        </w:tcBorders>
      </w:tcPr>
    </w:tblStylePr>
    <w:tblStylePr w:type="swCell">
      <w:tblPr/>
      <w:tcPr>
        <w:tcBorders>
          <w:top w:val="single" w:sz="4" w:space="0" w:color="B11F35" w:themeColor="accent3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2105C4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856628" w:themeColor="accent4"/>
        </w:tcBorders>
      </w:tcPr>
    </w:tblStylePr>
    <w:tblStylePr w:type="nwCell">
      <w:tblPr/>
      <w:tcPr>
        <w:tcBorders>
          <w:bottom w:val="single" w:sz="4" w:space="0" w:color="856628" w:themeColor="accent4"/>
        </w:tcBorders>
      </w:tcPr>
    </w:tblStylePr>
    <w:tblStylePr w:type="seCell">
      <w:tblPr/>
      <w:tcPr>
        <w:tcBorders>
          <w:top w:val="single" w:sz="4" w:space="0" w:color="856628" w:themeColor="accent4"/>
        </w:tcBorders>
      </w:tcPr>
    </w:tblStylePr>
    <w:tblStylePr w:type="swCell">
      <w:tblPr/>
      <w:tcPr>
        <w:tcBorders>
          <w:top w:val="single" w:sz="4" w:space="0" w:color="856628" w:themeColor="accent4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2105C4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7E314C" w:themeColor="accent5"/>
        </w:tcBorders>
      </w:tcPr>
    </w:tblStylePr>
    <w:tblStylePr w:type="nwCell">
      <w:tblPr/>
      <w:tcPr>
        <w:tcBorders>
          <w:bottom w:val="single" w:sz="4" w:space="0" w:color="7E314C" w:themeColor="accent5"/>
        </w:tcBorders>
      </w:tcPr>
    </w:tblStylePr>
    <w:tblStylePr w:type="seCell">
      <w:tblPr/>
      <w:tcPr>
        <w:tcBorders>
          <w:top w:val="single" w:sz="4" w:space="0" w:color="7E314C" w:themeColor="accent5"/>
        </w:tcBorders>
      </w:tcPr>
    </w:tblStylePr>
    <w:tblStylePr w:type="swCell">
      <w:tblPr/>
      <w:tcPr>
        <w:tcBorders>
          <w:top w:val="single" w:sz="4" w:space="0" w:color="7E314C" w:themeColor="accent5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2105C4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4B6A88" w:themeColor="accent6"/>
        </w:tcBorders>
      </w:tcPr>
    </w:tblStylePr>
    <w:tblStylePr w:type="nwCell">
      <w:tblPr/>
      <w:tcPr>
        <w:tcBorders>
          <w:bottom w:val="single" w:sz="4" w:space="0" w:color="4B6A88" w:themeColor="accent6"/>
        </w:tcBorders>
      </w:tcPr>
    </w:tblStylePr>
    <w:tblStylePr w:type="seCell">
      <w:tblPr/>
      <w:tcPr>
        <w:tcBorders>
          <w:top w:val="single" w:sz="4" w:space="0" w:color="4B6A88" w:themeColor="accent6"/>
        </w:tcBorders>
      </w:tcPr>
    </w:tblStylePr>
    <w:tblStylePr w:type="swCell">
      <w:tblPr/>
      <w:tcPr>
        <w:tcBorders>
          <w:top w:val="single" w:sz="4" w:space="0" w:color="4B6A88" w:themeColor="accent6"/>
        </w:tcBorders>
      </w:tcPr>
    </w:tblStylePr>
  </w:style>
  <w:style w:type="table" w:styleId="Svtlmka">
    <w:name w:val="Light Grid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2105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2105C4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2105C4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2105C4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2105C4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2105C4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2105C4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table" w:styleId="Svtltabulkaseznamu1">
    <w:name w:val="List Table 1 Light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sing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sing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sing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sing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sing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sing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ulkaseznamu2">
    <w:name w:val="List Table 2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ulkaseznamu3">
    <w:name w:val="List Table 3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2105C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2105C4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2105C4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2105C4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2105C4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2105C4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2105C4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2105C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2105C4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2105C4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2105C4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2105C4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2105C4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2105C4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Prosttabulka1">
    <w:name w:val="Plain Table 1"/>
    <w:basedOn w:val="Normlntabulka"/>
    <w:uiPriority w:val="41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2105C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basedOn w:val="Normlntabulka"/>
    <w:uiPriority w:val="43"/>
    <w:rsid w:val="002105C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2105C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2105C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lkasprostorovmiefekty1">
    <w:name w:val="Table 3D effects 1"/>
    <w:basedOn w:val="Normlntabulka"/>
    <w:uiPriority w:val="99"/>
    <w:semiHidden/>
    <w:unhideWhenUsed/>
    <w:rsid w:val="002105C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2105C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2105C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2105C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2105C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2105C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2105C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2105C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2105C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2105C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2105C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2105C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2105C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2105C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2105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2105C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2105C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2105C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2105C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2105C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2105C4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2105C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2105C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2105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2105C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2105C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2105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ionlntabulka">
    <w:name w:val="Table Professional"/>
    <w:basedOn w:val="Normlntabulka"/>
    <w:uiPriority w:val="99"/>
    <w:semiHidden/>
    <w:unhideWhenUsed/>
    <w:rsid w:val="002105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2105C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2105C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2105C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210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2105C4"/>
    <w:rPr>
      <w:color w:val="auto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2105C4"/>
    <w:rPr>
      <w:color w:val="auto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2105C4"/>
    <w:rPr>
      <w:color w:val="auto"/>
    </w:r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3C2A53"/>
    <w:rPr>
      <w:color w:val="2C5C8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propo.mpsv.cz/zakon_262_2006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ppropo.mpsv.cz/zakon_262_2006" TargetMode="External"/><Relationship Id="rId4" Type="http://schemas.openxmlformats.org/officeDocument/2006/relationships/styles" Target="styles.xml"/><Relationship Id="rId9" Type="http://schemas.openxmlformats.org/officeDocument/2006/relationships/hyperlink" Target="https://ppropo.mpsv.cz/narizeni_vlady_590_2006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6FA8DA-38A3-448B-AFEB-DB79033E5F8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61ADE48-6FF0-4599-9D02-6F6374F1F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415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Kurucová</dc:creator>
  <dc:description/>
  <cp:lastModifiedBy>Lenka Kurucová</cp:lastModifiedBy>
  <cp:revision>4</cp:revision>
  <cp:lastPrinted>2023-03-24T09:05:00Z</cp:lastPrinted>
  <dcterms:created xsi:type="dcterms:W3CDTF">2023-11-06T09:49:00Z</dcterms:created>
  <dcterms:modified xsi:type="dcterms:W3CDTF">2023-11-24T19:19:00Z</dcterms:modified>
  <dc:language>cs-CZ</dc:language>
</cp:coreProperties>
</file>