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A2A3" w14:textId="02086515" w:rsidR="003C2A53" w:rsidRDefault="00761B6D" w:rsidP="007B63CF">
      <w:pPr>
        <w:pStyle w:val="Bezmezer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Evidence pracovní doby – </w:t>
      </w:r>
      <w:r w:rsidR="00766FC9">
        <w:rPr>
          <w:rFonts w:ascii="Arial" w:hAnsi="Arial" w:cs="Arial"/>
          <w:b/>
          <w:bCs/>
          <w:sz w:val="24"/>
          <w:szCs w:val="24"/>
        </w:rPr>
        <w:t xml:space="preserve">Práce </w:t>
      </w:r>
      <w:r w:rsidR="005A07CF">
        <w:rPr>
          <w:rFonts w:ascii="Arial" w:hAnsi="Arial" w:cs="Arial"/>
          <w:b/>
          <w:bCs/>
          <w:sz w:val="24"/>
          <w:szCs w:val="24"/>
        </w:rPr>
        <w:t>na dálku</w:t>
      </w:r>
    </w:p>
    <w:p w14:paraId="2770D973" w14:textId="2F52D6D6" w:rsidR="007B63CF" w:rsidRDefault="007B63CF" w:rsidP="007B63CF">
      <w:pPr>
        <w:pStyle w:val="Bezmezer"/>
        <w:jc w:val="both"/>
        <w:rPr>
          <w:rFonts w:ascii="Calibri" w:hAnsi="Calibri"/>
        </w:rPr>
      </w:pPr>
    </w:p>
    <w:p w14:paraId="0AB55DD7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je zákonným termínem z ustanovení § 96 odst. 1 zákona č. 262/2006 Sb., Příkaz rektora 2/2019 Pracovní řád zaměstnanců UJEP</w:t>
      </w:r>
    </w:p>
    <w:p w14:paraId="2BD5D505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zaměstnavatel je povinen vést u jednotlivých zaměstnanců evidenci pracovní doby</w:t>
      </w:r>
    </w:p>
    <w:p w14:paraId="37D3398E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povinnost zaměstnanců poskytovat součinnost při vedení evidence pracovní doby</w:t>
      </w:r>
    </w:p>
    <w:p w14:paraId="46EF7627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může být vedena jak formou tištěných výkazů práce, tak např. elektronicky</w:t>
      </w:r>
    </w:p>
    <w:p w14:paraId="3D73AC3A" w14:textId="338F16DD" w:rsidR="00163263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nemusí být zaměstnancem, jehož se týká podepsána, a nemusí být podepsána ani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nadřízeným vedoucím zaměstnancem</w:t>
      </w:r>
    </w:p>
    <w:p w14:paraId="0E60B506" w14:textId="766C4B3B" w:rsidR="00761B6D" w:rsidRDefault="00163263" w:rsidP="00163263">
      <w:pPr>
        <w:pStyle w:val="Odstavecseseznamem"/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>
        <w:rPr>
          <w:rFonts w:ascii="Calibri" w:hAnsi="Calibri"/>
          <w:color w:val="1E1E1E"/>
          <w:shd w:val="clear" w:color="auto" w:fill="FFFFFF"/>
        </w:rPr>
        <w:t>e</w:t>
      </w:r>
      <w:r w:rsidR="00761B6D" w:rsidRPr="00761B6D">
        <w:rPr>
          <w:rFonts w:ascii="Calibri" w:hAnsi="Calibri"/>
          <w:color w:val="1E1E1E"/>
          <w:shd w:val="clear" w:color="auto" w:fill="FFFFFF"/>
        </w:rPr>
        <w:t xml:space="preserve">lektronicky vedenou evidenci pracovní doby tedy není třeba tisknout a dávat </w:t>
      </w:r>
      <w:r>
        <w:rPr>
          <w:rFonts w:ascii="Calibri" w:hAnsi="Calibri"/>
          <w:color w:val="1E1E1E"/>
          <w:shd w:val="clear" w:color="auto" w:fill="FFFFFF"/>
        </w:rPr>
        <w:br/>
      </w:r>
      <w:r w:rsidR="00761B6D" w:rsidRPr="00761B6D">
        <w:rPr>
          <w:rFonts w:ascii="Calibri" w:hAnsi="Calibri"/>
          <w:color w:val="1E1E1E"/>
          <w:shd w:val="clear" w:color="auto" w:fill="FFFFFF"/>
        </w:rPr>
        <w:t>zaměstnanci k podpisu</w:t>
      </w:r>
    </w:p>
    <w:p w14:paraId="0459D8D5" w14:textId="4D30738C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IS STAG, IMIS, pracovní výkaz IMIS</w:t>
      </w:r>
    </w:p>
    <w:p w14:paraId="64F1913C" w14:textId="0A7EF182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>evidence prac</w:t>
      </w:r>
      <w:r w:rsidR="00163263">
        <w:rPr>
          <w:rFonts w:ascii="Calibri" w:hAnsi="Calibri"/>
          <w:color w:val="1E1E1E"/>
          <w:shd w:val="clear" w:color="auto" w:fill="FFFFFF"/>
        </w:rPr>
        <w:t>ovní</w:t>
      </w:r>
      <w:r w:rsidRPr="00761B6D">
        <w:rPr>
          <w:rFonts w:ascii="Calibri" w:hAnsi="Calibri"/>
          <w:color w:val="1E1E1E"/>
          <w:shd w:val="clear" w:color="auto" w:fill="FFFFFF"/>
        </w:rPr>
        <w:t xml:space="preserve"> doby se týká </w:t>
      </w:r>
      <w:r w:rsidRPr="00761B6D">
        <w:rPr>
          <w:rFonts w:ascii="Calibri" w:hAnsi="Calibri"/>
          <w:b/>
          <w:bCs/>
          <w:color w:val="1E1E1E"/>
          <w:shd w:val="clear" w:color="auto" w:fill="FFFFFF"/>
        </w:rPr>
        <w:t>všech zaměstnanců v pracovním poměru</w:t>
      </w:r>
      <w:r w:rsidRPr="00761B6D">
        <w:rPr>
          <w:rFonts w:ascii="Calibri" w:hAnsi="Calibri"/>
          <w:color w:val="1E1E1E"/>
          <w:shd w:val="clear" w:color="auto" w:fill="FFFFFF"/>
        </w:rPr>
        <w:t xml:space="preserve">, a to včetně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zaměstnanců pracujících mimo pracoviště zaměstnavatele (např.</w:t>
      </w:r>
      <w:r w:rsidR="00163263">
        <w:rPr>
          <w:rFonts w:ascii="Calibri" w:hAnsi="Calibri"/>
          <w:color w:val="1E1E1E"/>
          <w:shd w:val="clear" w:color="auto" w:fill="FFFFFF"/>
        </w:rPr>
        <w:t xml:space="preserve"> </w:t>
      </w:r>
      <w:r w:rsidRPr="00761B6D">
        <w:rPr>
          <w:rFonts w:ascii="Calibri" w:hAnsi="Calibri"/>
          <w:color w:val="1E1E1E"/>
          <w:shd w:val="clear" w:color="auto" w:fill="FFFFFF"/>
        </w:rPr>
        <w:t xml:space="preserve">z domova, </w:t>
      </w:r>
      <w:r w:rsidR="00163263">
        <w:rPr>
          <w:rFonts w:ascii="Calibri" w:hAnsi="Calibri"/>
          <w:color w:val="1E1E1E"/>
          <w:shd w:val="clear" w:color="auto" w:fill="FFFFFF"/>
        </w:rPr>
        <w:br/>
      </w:r>
      <w:r w:rsidRPr="00761B6D">
        <w:rPr>
          <w:rFonts w:ascii="Calibri" w:hAnsi="Calibri"/>
          <w:color w:val="1E1E1E"/>
          <w:shd w:val="clear" w:color="auto" w:fill="FFFFFF"/>
        </w:rPr>
        <w:t>zaměstnanců vyslaných na pracovní cestu apod.)</w:t>
      </w:r>
    </w:p>
    <w:p w14:paraId="2CE08A43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výjimka vyplývající z právní úpravy, viz 111/1998 </w:t>
      </w:r>
      <w:proofErr w:type="spellStart"/>
      <w:r w:rsidRPr="00761B6D">
        <w:rPr>
          <w:rFonts w:ascii="Calibri" w:hAnsi="Calibri"/>
          <w:color w:val="1E1E1E"/>
          <w:shd w:val="clear" w:color="auto" w:fill="FFFFFF"/>
        </w:rPr>
        <w:t>ZvŠ</w:t>
      </w:r>
      <w:proofErr w:type="spellEnd"/>
      <w:r w:rsidRPr="00761B6D">
        <w:rPr>
          <w:rFonts w:ascii="Calibri" w:hAnsi="Calibri"/>
          <w:color w:val="1E1E1E"/>
          <w:shd w:val="clear" w:color="auto" w:fill="FFFFFF"/>
        </w:rPr>
        <w:t xml:space="preserve"> § 70a</w:t>
      </w:r>
    </w:p>
    <w:p w14:paraId="2EEB8A43" w14:textId="77777777" w:rsidR="00761B6D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color w:val="1E1E1E"/>
          <w:shd w:val="clear" w:color="auto" w:fill="FFFFFF"/>
        </w:rPr>
        <w:t xml:space="preserve">archivace evidence pracovní doby – spisový a skartační řád UJEP 1/2022, skartační znak S 5 (v projektovém výkaznictví je potřeba dodržet lhůty v souladu s pravidly uchování dokumentace) </w:t>
      </w:r>
    </w:p>
    <w:p w14:paraId="6A3396B7" w14:textId="77777777" w:rsidR="00163263" w:rsidRDefault="00761B6D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761B6D">
        <w:rPr>
          <w:rFonts w:ascii="Calibri" w:hAnsi="Calibri"/>
          <w:b/>
          <w:bCs/>
          <w:color w:val="1E1E1E"/>
          <w:shd w:val="clear" w:color="auto" w:fill="FFFFFF"/>
        </w:rPr>
        <w:t>pracovní doba je definována jako doba, v níž je zaměstnanec povinen vykonávat pro zaměstnavatele práci, a doba, v níž je zaměstnanec na pracovišti připraven k výkonu práce podle pokynů zaměstnavatele</w:t>
      </w:r>
    </w:p>
    <w:p w14:paraId="7FF9293C" w14:textId="225A1F37" w:rsidR="00761B6D" w:rsidRDefault="00163263" w:rsidP="00761B6D">
      <w:pPr>
        <w:pStyle w:val="Odstavecseseznamem"/>
        <w:numPr>
          <w:ilvl w:val="0"/>
          <w:numId w:val="20"/>
        </w:num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>
        <w:rPr>
          <w:rFonts w:ascii="Calibri" w:hAnsi="Calibri"/>
          <w:color w:val="1E1E1E"/>
          <w:shd w:val="clear" w:color="auto" w:fill="FFFFFF"/>
        </w:rPr>
        <w:t>p</w:t>
      </w:r>
      <w:r w:rsidR="00761B6D" w:rsidRPr="00761B6D">
        <w:rPr>
          <w:rFonts w:ascii="Calibri" w:hAnsi="Calibri"/>
          <w:color w:val="1E1E1E"/>
          <w:shd w:val="clear" w:color="auto" w:fill="FFFFFF"/>
        </w:rPr>
        <w:t xml:space="preserve">ovinností zaměstnance je být vždy na začátku a na konci směny (určené </w:t>
      </w:r>
      <w:r>
        <w:rPr>
          <w:rFonts w:ascii="Calibri" w:hAnsi="Calibri"/>
          <w:color w:val="1E1E1E"/>
          <w:shd w:val="clear" w:color="auto" w:fill="FFFFFF"/>
        </w:rPr>
        <w:br/>
      </w:r>
      <w:r w:rsidR="00761B6D" w:rsidRPr="00761B6D">
        <w:rPr>
          <w:rFonts w:ascii="Calibri" w:hAnsi="Calibri"/>
          <w:color w:val="1E1E1E"/>
          <w:shd w:val="clear" w:color="auto" w:fill="FFFFFF"/>
        </w:rPr>
        <w:t>zaměstnavatelem) na svém pracovním místě</w:t>
      </w:r>
    </w:p>
    <w:p w14:paraId="6AD7EFCB" w14:textId="77777777" w:rsidR="00761B6D" w:rsidRPr="00D7631B" w:rsidRDefault="00761B6D" w:rsidP="00D7631B">
      <w:pPr>
        <w:pStyle w:val="Odstavecseseznamem"/>
        <w:suppressAutoHyphens w:val="0"/>
        <w:spacing w:after="160" w:line="259" w:lineRule="auto"/>
        <w:ind w:left="360"/>
        <w:jc w:val="both"/>
        <w:rPr>
          <w:rFonts w:ascii="Calibri" w:hAnsi="Calibri"/>
          <w:b/>
          <w:bCs/>
          <w:color w:val="0070C0"/>
          <w:shd w:val="clear" w:color="auto" w:fill="FFFFFF"/>
        </w:rPr>
      </w:pPr>
    </w:p>
    <w:p w14:paraId="79174132" w14:textId="77777777" w:rsidR="00761B6D" w:rsidRPr="00D7631B" w:rsidRDefault="00761B6D" w:rsidP="00D7631B">
      <w:pPr>
        <w:suppressAutoHyphens w:val="0"/>
        <w:spacing w:after="160" w:line="259" w:lineRule="auto"/>
        <w:jc w:val="both"/>
        <w:rPr>
          <w:rFonts w:ascii="Calibri" w:hAnsi="Calibri"/>
          <w:b/>
          <w:bCs/>
          <w:color w:val="0070C0"/>
          <w:shd w:val="clear" w:color="auto" w:fill="FFFFFF"/>
        </w:rPr>
      </w:pPr>
      <w:r w:rsidRPr="00D7631B">
        <w:rPr>
          <w:rFonts w:ascii="Calibri" w:hAnsi="Calibri"/>
          <w:b/>
          <w:bCs/>
          <w:color w:val="0070C0"/>
          <w:shd w:val="clear" w:color="auto" w:fill="FFFFFF"/>
        </w:rPr>
        <w:t>Práce na dálku</w:t>
      </w:r>
    </w:p>
    <w:p w14:paraId="0C2D1513" w14:textId="5C666EE9" w:rsidR="00761B6D" w:rsidRPr="00D7631B" w:rsidRDefault="00761B6D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D7631B">
        <w:rPr>
          <w:rFonts w:ascii="Calibri" w:hAnsi="Calibri"/>
          <w:color w:val="1E1E1E"/>
          <w:shd w:val="clear" w:color="auto" w:fill="FFFFFF"/>
        </w:rPr>
        <w:t xml:space="preserve">Výkon práce na dálku je benefit s předem domluvenými pravidly. Práce na dálku je podmíněna vzájemnou, písemně stvrzenou </w:t>
      </w:r>
      <w:r w:rsidRPr="00D7631B">
        <w:rPr>
          <w:rFonts w:ascii="Calibri" w:hAnsi="Calibri"/>
          <w:b/>
          <w:bCs/>
          <w:color w:val="1E1E1E"/>
          <w:shd w:val="clear" w:color="auto" w:fill="FFFFFF"/>
        </w:rPr>
        <w:t>dohodou mezi zaměstnancem a zaměstnavatelem</w:t>
      </w:r>
      <w:r w:rsidRPr="00D7631B">
        <w:rPr>
          <w:rFonts w:ascii="Calibri" w:hAnsi="Calibri"/>
          <w:color w:val="1E1E1E"/>
          <w:shd w:val="clear" w:color="auto" w:fill="FFFFFF"/>
        </w:rPr>
        <w:t xml:space="preserve"> o dalším místě výkonu práce než na pracovišti zaměstnavatele (akademický pracovník může mít </w:t>
      </w:r>
      <w:r w:rsidR="00896D8C">
        <w:rPr>
          <w:rFonts w:ascii="Calibri" w:hAnsi="Calibri"/>
          <w:color w:val="1E1E1E"/>
          <w:shd w:val="clear" w:color="auto" w:fill="FFFFFF"/>
        </w:rPr>
        <w:br/>
      </w:r>
      <w:r w:rsidRPr="00D7631B">
        <w:rPr>
          <w:rFonts w:ascii="Calibri" w:hAnsi="Calibri"/>
          <w:color w:val="1E1E1E"/>
          <w:shd w:val="clear" w:color="auto" w:fill="FFFFFF"/>
        </w:rPr>
        <w:t>sjednanou práci na dálku pouze pro účely přímé pedagogické činnosti)</w:t>
      </w:r>
    </w:p>
    <w:p w14:paraId="388E41C2" w14:textId="5455C920" w:rsidR="00761B6D" w:rsidRPr="00D7631B" w:rsidRDefault="00761B6D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D7631B">
        <w:rPr>
          <w:rFonts w:ascii="Calibri" w:hAnsi="Calibri"/>
          <w:color w:val="1E1E1E"/>
          <w:shd w:val="clear" w:color="auto" w:fill="FFFFFF"/>
        </w:rPr>
        <w:t xml:space="preserve">IMIS – vyberte </w:t>
      </w:r>
      <w:r w:rsidRPr="00D7631B">
        <w:rPr>
          <w:rFonts w:ascii="Calibri" w:hAnsi="Calibri"/>
          <w:b/>
          <w:bCs/>
          <w:color w:val="1E1E1E"/>
          <w:shd w:val="clear" w:color="auto" w:fill="FFFFFF"/>
        </w:rPr>
        <w:t>JMV/HO. Do poznámky uveďte obec, místo</w:t>
      </w:r>
      <w:r w:rsidRPr="00D7631B">
        <w:rPr>
          <w:rFonts w:ascii="Calibri" w:hAnsi="Calibri"/>
          <w:color w:val="1E1E1E"/>
          <w:shd w:val="clear" w:color="auto" w:fill="FFFFFF"/>
        </w:rPr>
        <w:t xml:space="preserve">, kde budete práci na dálku </w:t>
      </w:r>
      <w:r w:rsidR="00896D8C">
        <w:rPr>
          <w:rFonts w:ascii="Calibri" w:hAnsi="Calibri"/>
          <w:color w:val="1E1E1E"/>
          <w:shd w:val="clear" w:color="auto" w:fill="FFFFFF"/>
        </w:rPr>
        <w:br/>
      </w:r>
      <w:r w:rsidRPr="00D7631B">
        <w:rPr>
          <w:rFonts w:ascii="Calibri" w:hAnsi="Calibri"/>
          <w:color w:val="1E1E1E"/>
          <w:shd w:val="clear" w:color="auto" w:fill="FFFFFF"/>
        </w:rPr>
        <w:t xml:space="preserve">vykonávat. Toto musí být v souladu s ujednaným místem v pracovní smlouvě. Bez existence dohody může zaměstnavatel práci na dálku nařídit jedině v případě, kdy je tak stanoveno opatřením orgánu veřejné moci </w:t>
      </w:r>
    </w:p>
    <w:p w14:paraId="447D90BC" w14:textId="60B9D60E" w:rsidR="00761B6D" w:rsidRDefault="00761B6D" w:rsidP="00D7631B">
      <w:pPr>
        <w:suppressAutoHyphens w:val="0"/>
        <w:spacing w:after="160" w:line="259" w:lineRule="auto"/>
        <w:jc w:val="both"/>
        <w:rPr>
          <w:rFonts w:ascii="Calibri" w:hAnsi="Calibri"/>
          <w:color w:val="1E1E1E"/>
          <w:shd w:val="clear" w:color="auto" w:fill="FFFFFF"/>
        </w:rPr>
      </w:pPr>
      <w:r w:rsidRPr="00D7631B">
        <w:rPr>
          <w:rFonts w:ascii="Calibri" w:hAnsi="Calibri"/>
          <w:color w:val="1E1E1E"/>
          <w:shd w:val="clear" w:color="auto" w:fill="FFFFFF"/>
        </w:rPr>
        <w:t xml:space="preserve">Do evidence pracovní doby uveďte rozsah práce na dálku v rozsahu výkonu práce od-do, </w:t>
      </w:r>
      <w:r w:rsidR="00896D8C">
        <w:rPr>
          <w:rFonts w:ascii="Calibri" w:hAnsi="Calibri"/>
          <w:color w:val="1E1E1E"/>
          <w:shd w:val="clear" w:color="auto" w:fill="FFFFFF"/>
        </w:rPr>
        <w:br/>
      </w:r>
      <w:r w:rsidRPr="00D7631B">
        <w:rPr>
          <w:rFonts w:ascii="Calibri" w:hAnsi="Calibri"/>
          <w:color w:val="1E1E1E"/>
          <w:shd w:val="clear" w:color="auto" w:fill="FFFFFF"/>
        </w:rPr>
        <w:t>vč. přestávky na oddech a jídlo</w:t>
      </w:r>
    </w:p>
    <w:p w14:paraId="3EA662B0" w14:textId="77777777" w:rsidR="00D7631B" w:rsidRPr="00D7631B" w:rsidRDefault="00F75C8D" w:rsidP="00D7631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 w:cstheme="minorHAnsi"/>
          <w:color w:val="000000"/>
          <w:u w:val="single"/>
        </w:rPr>
      </w:pPr>
      <w:hyperlink r:id="rId9">
        <w:r w:rsidR="00D7631B" w:rsidRPr="00D7631B">
          <w:rPr>
            <w:rFonts w:eastAsia="Arial" w:cstheme="minorHAnsi"/>
            <w:color w:val="0563C1"/>
            <w:u w:val="single"/>
          </w:rPr>
          <w:t xml:space="preserve">Podmínky práce na dálku </w:t>
        </w:r>
      </w:hyperlink>
    </w:p>
    <w:sectPr w:rsidR="00D7631B" w:rsidRPr="00D7631B" w:rsidSect="003C2A53">
      <w:footerReference w:type="default" r:id="rId10"/>
      <w:headerReference w:type="first" r:id="rId11"/>
      <w:pgSz w:w="11906" w:h="16838"/>
      <w:pgMar w:top="1417" w:right="1417" w:bottom="1417" w:left="1417" w:header="454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E432" w14:textId="77777777" w:rsidR="00F75C8D" w:rsidRDefault="00F75C8D">
      <w:r>
        <w:separator/>
      </w:r>
    </w:p>
  </w:endnote>
  <w:endnote w:type="continuationSeparator" w:id="0">
    <w:p w14:paraId="44390D0E" w14:textId="77777777" w:rsidR="00F75C8D" w:rsidRDefault="00F7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250925"/>
      <w:docPartObj>
        <w:docPartGallery w:val="Page Numbers (Bottom of Page)"/>
        <w:docPartUnique/>
      </w:docPartObj>
    </w:sdtPr>
    <w:sdtEndPr/>
    <w:sdtContent>
      <w:p w14:paraId="0C7AC463" w14:textId="77777777" w:rsidR="00591643" w:rsidRDefault="003E753F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</w:instrText>
        </w:r>
        <w:r>
          <w:rPr>
            <w:lang w:bidi="cs-CZ"/>
          </w:rPr>
          <w:fldChar w:fldCharType="separate"/>
        </w:r>
        <w:r>
          <w:rPr>
            <w:lang w:bidi="cs-CZ"/>
          </w:rPr>
          <w:t>0</w:t>
        </w:r>
        <w:r>
          <w:rPr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591C" w14:textId="77777777" w:rsidR="00F75C8D" w:rsidRDefault="00F75C8D">
      <w:r>
        <w:separator/>
      </w:r>
    </w:p>
  </w:footnote>
  <w:footnote w:type="continuationSeparator" w:id="0">
    <w:p w14:paraId="563D65D4" w14:textId="77777777" w:rsidR="00F75C8D" w:rsidRDefault="00F7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591643" w14:paraId="4859F2C0" w14:textId="77777777" w:rsidTr="003C2A53">
      <w:trPr>
        <w:trHeight w:hRule="exact" w:val="1800"/>
      </w:trPr>
      <w:tc>
        <w:tcPr>
          <w:tcW w:w="9072" w:type="dxa"/>
        </w:tcPr>
        <w:p w14:paraId="3552EC4F" w14:textId="6CD5A39B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noProof/>
            </w:rPr>
            <w:drawing>
              <wp:anchor distT="0" distB="0" distL="0" distR="0" simplePos="0" relativeHeight="2" behindDoc="1" locked="0" layoutInCell="1" allowOverlap="1" wp14:anchorId="114A3D1C" wp14:editId="68170727">
                <wp:simplePos x="0" y="0"/>
                <wp:positionH relativeFrom="page">
                  <wp:posOffset>13335</wp:posOffset>
                </wp:positionH>
                <wp:positionV relativeFrom="paragraph">
                  <wp:posOffset>34925</wp:posOffset>
                </wp:positionV>
                <wp:extent cx="1524000" cy="1032510"/>
                <wp:effectExtent l="0" t="0" r="0" b="0"/>
                <wp:wrapNone/>
                <wp:docPr id="3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032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</w:rPr>
            <w:t xml:space="preserve">                                 </w:t>
          </w:r>
          <w:r w:rsidR="003C2A53">
            <w:rPr>
              <w:noProof/>
              <w:color w:val="595959"/>
            </w:rPr>
            <w:drawing>
              <wp:inline distT="0" distB="0" distL="0" distR="0" wp14:anchorId="5AF26898" wp14:editId="20A36FA7">
                <wp:extent cx="2155825" cy="677545"/>
                <wp:effectExtent l="0" t="0" r="0" b="0"/>
                <wp:docPr id="4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582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595959"/>
            </w:rPr>
            <w:t xml:space="preserve">   </w:t>
          </w:r>
        </w:p>
        <w:p w14:paraId="494071C8" w14:textId="77777777" w:rsidR="00591643" w:rsidRDefault="003E753F">
          <w:pPr>
            <w:pStyle w:val="Nzev"/>
            <w:jc w:val="both"/>
            <w:rPr>
              <w:color w:val="595959"/>
            </w:rPr>
          </w:pPr>
          <w:r>
            <w:rPr>
              <w:color w:val="595959"/>
            </w:rPr>
            <w:t xml:space="preserve">            </w:t>
          </w:r>
        </w:p>
      </w:tc>
    </w:tr>
    <w:tr w:rsidR="00591643" w14:paraId="6DD7187D" w14:textId="77777777" w:rsidTr="003C2A53">
      <w:trPr>
        <w:trHeight w:hRule="exact" w:val="288"/>
      </w:trPr>
      <w:tc>
        <w:tcPr>
          <w:tcW w:w="9072" w:type="dxa"/>
        </w:tcPr>
        <w:p w14:paraId="3DC29B93" w14:textId="77777777" w:rsidR="00591643" w:rsidRDefault="00591643">
          <w:pPr>
            <w:rPr>
              <w:rFonts w:eastAsia="Calibri"/>
              <w:color w:val="595959"/>
            </w:rPr>
          </w:pPr>
        </w:p>
      </w:tc>
    </w:tr>
  </w:tbl>
  <w:p w14:paraId="6FD35530" w14:textId="77777777" w:rsidR="00591643" w:rsidRDefault="00591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6A4"/>
    <w:multiLevelType w:val="multilevel"/>
    <w:tmpl w:val="6A361D6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070374"/>
    <w:multiLevelType w:val="multilevel"/>
    <w:tmpl w:val="5FF25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1DE3C85"/>
    <w:multiLevelType w:val="hybridMultilevel"/>
    <w:tmpl w:val="AD28528C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40ADD"/>
    <w:multiLevelType w:val="multilevel"/>
    <w:tmpl w:val="00145D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F54084"/>
    <w:multiLevelType w:val="multilevel"/>
    <w:tmpl w:val="973452B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7F5DAA"/>
    <w:multiLevelType w:val="multilevel"/>
    <w:tmpl w:val="2BEEADA2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060C92"/>
    <w:multiLevelType w:val="multilevel"/>
    <w:tmpl w:val="C300862C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5D0836"/>
    <w:multiLevelType w:val="multilevel"/>
    <w:tmpl w:val="5D4A5E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54BB6212"/>
    <w:multiLevelType w:val="multilevel"/>
    <w:tmpl w:val="4E6C127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9880A81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E7B91"/>
    <w:multiLevelType w:val="hybridMultilevel"/>
    <w:tmpl w:val="83F6F7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D1D97"/>
    <w:multiLevelType w:val="hybridMultilevel"/>
    <w:tmpl w:val="FF54BC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63784"/>
    <w:multiLevelType w:val="multilevel"/>
    <w:tmpl w:val="18DC16F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4BA7BC4"/>
    <w:multiLevelType w:val="multilevel"/>
    <w:tmpl w:val="A0FA07F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9175ABB"/>
    <w:multiLevelType w:val="hybridMultilevel"/>
    <w:tmpl w:val="EBE07A2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F20DAB"/>
    <w:multiLevelType w:val="multilevel"/>
    <w:tmpl w:val="0B0AFB1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145CAF"/>
    <w:multiLevelType w:val="hybridMultilevel"/>
    <w:tmpl w:val="BC943408"/>
    <w:lvl w:ilvl="0" w:tplc="3EDE4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27461"/>
    <w:multiLevelType w:val="multilevel"/>
    <w:tmpl w:val="0684404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8EE0524"/>
    <w:multiLevelType w:val="multilevel"/>
    <w:tmpl w:val="D69E2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2E2A2B"/>
    <w:multiLevelType w:val="hybridMultilevel"/>
    <w:tmpl w:val="B8D68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2"/>
  </w:num>
  <w:num w:numId="15">
    <w:abstractNumId w:val="16"/>
  </w:num>
  <w:num w:numId="16">
    <w:abstractNumId w:val="19"/>
  </w:num>
  <w:num w:numId="17">
    <w:abstractNumId w:val="10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43"/>
    <w:rsid w:val="00050608"/>
    <w:rsid w:val="00072B6A"/>
    <w:rsid w:val="00162C9B"/>
    <w:rsid w:val="00163263"/>
    <w:rsid w:val="002179AA"/>
    <w:rsid w:val="0025688E"/>
    <w:rsid w:val="00270AA7"/>
    <w:rsid w:val="00281D95"/>
    <w:rsid w:val="003333FC"/>
    <w:rsid w:val="003C2A53"/>
    <w:rsid w:val="003E753F"/>
    <w:rsid w:val="004C2D28"/>
    <w:rsid w:val="00591643"/>
    <w:rsid w:val="005A07CF"/>
    <w:rsid w:val="005D79EA"/>
    <w:rsid w:val="00761B6D"/>
    <w:rsid w:val="00766FC9"/>
    <w:rsid w:val="007B63CF"/>
    <w:rsid w:val="00886B48"/>
    <w:rsid w:val="00896D8C"/>
    <w:rsid w:val="00966756"/>
    <w:rsid w:val="00A250C9"/>
    <w:rsid w:val="00A5754C"/>
    <w:rsid w:val="00A73FEE"/>
    <w:rsid w:val="00AC5904"/>
    <w:rsid w:val="00AD6483"/>
    <w:rsid w:val="00B41A56"/>
    <w:rsid w:val="00BA1A41"/>
    <w:rsid w:val="00C009F8"/>
    <w:rsid w:val="00CF11C8"/>
    <w:rsid w:val="00CF7198"/>
    <w:rsid w:val="00D7631B"/>
    <w:rsid w:val="00DE19E0"/>
    <w:rsid w:val="00E476EB"/>
    <w:rsid w:val="00E667DD"/>
    <w:rsid w:val="00EA7EEA"/>
    <w:rsid w:val="00F30A43"/>
    <w:rsid w:val="00F7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ED53"/>
  <w15:docId w15:val="{0DE53F02-6A7E-494E-8B73-B90942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05C4"/>
    <w:rPr>
      <w:rFonts w:cs="Calibri"/>
      <w:sz w:val="24"/>
    </w:rPr>
  </w:style>
  <w:style w:type="paragraph" w:styleId="Nadpis1">
    <w:name w:val="heading 1"/>
    <w:basedOn w:val="Normln"/>
    <w:link w:val="Nadpis1Char"/>
    <w:uiPriority w:val="9"/>
    <w:qFormat/>
    <w:rsid w:val="002105C4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105C4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2105C4"/>
    <w:pPr>
      <w:outlineLvl w:val="2"/>
    </w:pPr>
    <w:rPr>
      <w:rFonts w:eastAsiaTheme="majorEastAsia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5C4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5C4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5C4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5C4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5C4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5C4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2105C4"/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NzevChar">
    <w:name w:val="Název Char"/>
    <w:basedOn w:val="Standardnpsmoodstavce"/>
    <w:link w:val="Nzev"/>
    <w:uiPriority w:val="1"/>
    <w:qFormat/>
    <w:rsid w:val="002105C4"/>
    <w:rPr>
      <w:rFonts w:ascii="Georgia" w:eastAsiaTheme="majorEastAsia" w:hAnsi="Georgia" w:cstheme="majorBidi"/>
      <w:caps/>
      <w:kern w:val="2"/>
      <w:sz w:val="70"/>
      <w:szCs w:val="5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2105C4"/>
    <w:rPr>
      <w:rFonts w:ascii="Calibri" w:hAnsi="Calibri" w:cs="Calibri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105C4"/>
    <w:rPr>
      <w:rFonts w:ascii="Calibri" w:hAnsi="Calibri" w:cs="Calibri"/>
      <w:sz w:val="24"/>
    </w:rPr>
  </w:style>
  <w:style w:type="character" w:styleId="Zstupntext">
    <w:name w:val="Placeholder Text"/>
    <w:basedOn w:val="Standardnpsmoodstavce"/>
    <w:uiPriority w:val="99"/>
    <w:semiHidden/>
    <w:qFormat/>
    <w:rsid w:val="002105C4"/>
    <w:rPr>
      <w:rFonts w:ascii="Calibri" w:hAnsi="Calibri" w:cs="Calibri"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05C4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2105C4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105C4"/>
    <w:rPr>
      <w:rFonts w:ascii="Calibri" w:eastAsiaTheme="majorEastAsia" w:hAnsi="Calibri" w:cs="Calibri"/>
      <w:b/>
      <w:caps/>
      <w:sz w:val="24"/>
      <w:szCs w:val="24"/>
    </w:rPr>
  </w:style>
  <w:style w:type="character" w:styleId="Odkazjemn">
    <w:name w:val="Subtle Reference"/>
    <w:basedOn w:val="Standardnpsmoodstavce"/>
    <w:uiPriority w:val="10"/>
    <w:qFormat/>
    <w:rsid w:val="002105C4"/>
    <w:rPr>
      <w:rFonts w:ascii="Calibri" w:hAnsi="Calibri" w:cs="Calibri"/>
      <w:b/>
      <w:smallCaps/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2105C4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2105C4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2105C4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2105C4"/>
    <w:rPr>
      <w:rFonts w:ascii="Calibri" w:hAnsi="Calibri" w:cs="Calibri"/>
      <w:i/>
      <w:iCs/>
      <w:color w:val="404040" w:themeColor="text1" w:themeTint="BF"/>
      <w:sz w:val="24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2105C4"/>
    <w:rPr>
      <w:rFonts w:ascii="Calibri" w:hAnsi="Calibri" w:cs="Calibri"/>
      <w:i/>
      <w:iCs/>
      <w:color w:val="1D824C" w:themeColor="accent1"/>
      <w:sz w:val="24"/>
    </w:rPr>
  </w:style>
  <w:style w:type="character" w:styleId="Nzevknihy">
    <w:name w:val="Book Title"/>
    <w:basedOn w:val="Standardnpsmoodstavce"/>
    <w:uiPriority w:val="33"/>
    <w:semiHidden/>
    <w:unhideWhenUsed/>
    <w:qFormat/>
    <w:rsid w:val="002105C4"/>
    <w:rPr>
      <w:rFonts w:ascii="Calibri" w:hAnsi="Calibri" w:cs="Calibri"/>
      <w:b/>
      <w:bCs/>
      <w:i/>
      <w:iCs/>
      <w:spacing w:val="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2105C4"/>
    <w:rPr>
      <w:rFonts w:ascii="Calibri" w:eastAsiaTheme="minorEastAsia" w:hAnsi="Calibri" w:cs="Calibri"/>
      <w:color w:val="5A5A5A" w:themeColor="text1" w:themeTint="A5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05C4"/>
    <w:rPr>
      <w:rFonts w:ascii="Segoe UI" w:hAnsi="Segoe UI" w:cs="Segoe UI"/>
      <w:sz w:val="24"/>
      <w:szCs w:val="1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2105C4"/>
    <w:rPr>
      <w:rFonts w:ascii="Calibri" w:hAnsi="Calibri" w:cs="Calibri"/>
      <w:sz w:val="2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105C4"/>
    <w:rPr>
      <w:rFonts w:ascii="Calibri" w:hAnsi="Calibri" w:cs="Calibri"/>
      <w:sz w:val="22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105C4"/>
    <w:rPr>
      <w:rFonts w:ascii="Calibri" w:hAnsi="Calibri" w:cs="Calibri"/>
      <w:b/>
      <w:bCs/>
      <w:sz w:val="24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2105C4"/>
    <w:rPr>
      <w:rFonts w:ascii="Segoe UI" w:hAnsi="Segoe UI" w:cs="Segoe UI"/>
      <w:sz w:val="24"/>
      <w:szCs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105C4"/>
    <w:rPr>
      <w:rFonts w:ascii="Calibri" w:hAnsi="Calibri" w:cs="Calibri"/>
      <w:sz w:val="24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2105C4"/>
    <w:rPr>
      <w:rFonts w:ascii="Consolas" w:hAnsi="Consolas" w:cs="Consolas"/>
      <w:sz w:val="24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2105C4"/>
    <w:rPr>
      <w:rFonts w:ascii="Consolas" w:hAnsi="Consolas" w:cs="Consolas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105C4"/>
    <w:rPr>
      <w:rFonts w:ascii="Consolas" w:hAnsi="Consolas" w:cs="Calibri"/>
      <w:sz w:val="24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2105C4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1">
    <w:name w:val="Základní text odsazený Char1"/>
    <w:basedOn w:val="ZkladntextCha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ZvrChar">
    <w:name w:val="Závěr Char"/>
    <w:basedOn w:val="Standardnpsmoodstavce"/>
    <w:link w:val="Zvr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Ukotvenvysvtlivky">
    <w:name w:val="Ukotvení vysvětlivky"/>
    <w:rPr>
      <w:rFonts w:ascii="Calibri" w:hAnsi="Calibri" w:cs="Calibri"/>
      <w:vertAlign w:val="superscript"/>
    </w:rPr>
  </w:style>
  <w:style w:type="character" w:customStyle="1" w:styleId="EndnoteCharacters">
    <w:name w:val="End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2105C4"/>
    <w:rPr>
      <w:rFonts w:ascii="Calibri" w:hAnsi="Calibri" w:cs="Calibri"/>
      <w:color w:val="BF4A27" w:themeColor="followedHyperlink"/>
      <w:u w:val="single"/>
    </w:rPr>
  </w:style>
  <w:style w:type="character" w:customStyle="1" w:styleId="Ukotvenpoznmkypodarou">
    <w:name w:val="Ukotvení poznámky pod čarou"/>
    <w:rPr>
      <w:rFonts w:ascii="Calibri" w:hAnsi="Calibri" w:cs="Calibri"/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105C4"/>
    <w:rPr>
      <w:rFonts w:ascii="Calibri" w:hAnsi="Calibri" w:cs="Calibri"/>
      <w:vertAlign w:val="superscript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2105C4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2105C4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kronymHTML">
    <w:name w:val="HTML Acronym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2105C4"/>
    <w:rPr>
      <w:rFonts w:ascii="Calibri" w:hAnsi="Calibri" w:cs="Calibri"/>
      <w:i/>
      <w:iCs/>
      <w:sz w:val="24"/>
    </w:rPr>
  </w:style>
  <w:style w:type="character" w:styleId="CittHTML">
    <w:name w:val="HTML Cit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qFormat/>
    <w:rsid w:val="002105C4"/>
    <w:rPr>
      <w:rFonts w:ascii="Consolas" w:hAnsi="Consolas" w:cs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2105C4"/>
    <w:rPr>
      <w:rFonts w:ascii="Calibri" w:hAnsi="Calibri" w:cs="Calibri"/>
      <w:i/>
      <w:i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2105C4"/>
    <w:rPr>
      <w:rFonts w:ascii="Calibri" w:hAnsi="Calibri" w:cs="Calibri"/>
      <w:color w:val="2C5C85" w:themeColor="hyperlink"/>
      <w:u w:val="single"/>
    </w:rPr>
  </w:style>
  <w:style w:type="character" w:styleId="Zdraznnintenzivn">
    <w:name w:val="Intense Emphasis"/>
    <w:basedOn w:val="Standardnpsmoodstavce"/>
    <w:uiPriority w:val="2"/>
    <w:qFormat/>
    <w:rsid w:val="002105C4"/>
    <w:rPr>
      <w:rFonts w:ascii="Georgia" w:hAnsi="Georgia" w:cs="Calibri"/>
      <w:b/>
      <w:iCs/>
      <w:color w:val="262626" w:themeColor="text1" w:themeTint="D9"/>
      <w:sz w:val="70"/>
    </w:rPr>
  </w:style>
  <w:style w:type="character" w:styleId="slodku">
    <w:name w:val="lin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2105C4"/>
    <w:rPr>
      <w:rFonts w:ascii="Georgia" w:eastAsiaTheme="majorEastAsia" w:hAnsi="Georgia" w:cstheme="majorBidi"/>
      <w:sz w:val="24"/>
      <w:szCs w:val="24"/>
      <w:shd w:val="clear" w:color="auto" w:fill="CCCCCC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qFormat/>
    <w:rsid w:val="002105C4"/>
    <w:rPr>
      <w:rFonts w:ascii="Calibri" w:hAnsi="Calibri" w:cs="Calibri"/>
      <w:sz w:val="24"/>
    </w:rPr>
  </w:style>
  <w:style w:type="character" w:styleId="slostrnky">
    <w:name w:val="page number"/>
    <w:basedOn w:val="Standardnpsmoodstavce"/>
    <w:uiPriority w:val="99"/>
    <w:semiHidden/>
    <w:unhideWhenUsed/>
    <w:qFormat/>
    <w:rsid w:val="002105C4"/>
    <w:rPr>
      <w:rFonts w:ascii="Calibri" w:hAnsi="Calibri" w:cs="Calibri"/>
    </w:rPr>
  </w:style>
  <w:style w:type="character" w:customStyle="1" w:styleId="OslovenChar">
    <w:name w:val="Oslovení Char"/>
    <w:basedOn w:val="Standardnpsmoodstavce"/>
    <w:link w:val="Osloven"/>
    <w:uiPriority w:val="99"/>
    <w:semiHidden/>
    <w:qFormat/>
    <w:rsid w:val="002105C4"/>
    <w:rPr>
      <w:rFonts w:ascii="Calibri" w:hAnsi="Calibri" w:cs="Calibri"/>
      <w:sz w:val="24"/>
    </w:rPr>
  </w:style>
  <w:style w:type="character" w:customStyle="1" w:styleId="PodpisChar">
    <w:name w:val="Podpis Char"/>
    <w:basedOn w:val="Standardnpsmoodstavce"/>
    <w:link w:val="Podpis"/>
    <w:uiPriority w:val="99"/>
    <w:semiHidden/>
    <w:qFormat/>
    <w:rsid w:val="002105C4"/>
    <w:rPr>
      <w:rFonts w:ascii="Calibri" w:hAnsi="Calibri" w:cs="Calibri"/>
      <w:sz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105C4"/>
    <w:rPr>
      <w:rFonts w:ascii="Calibri" w:hAnsi="Calibri" w:cs="Calibri"/>
      <w:i/>
      <w:iCs/>
      <w:color w:val="404040" w:themeColor="text1" w:themeTint="BF"/>
    </w:rPr>
  </w:style>
  <w:style w:type="character" w:customStyle="1" w:styleId="edtext">
    <w:name w:val="Šedý text"/>
    <w:basedOn w:val="Standardnpsmoodstavce"/>
    <w:uiPriority w:val="4"/>
    <w:semiHidden/>
    <w:qFormat/>
    <w:rsid w:val="002105C4"/>
    <w:rPr>
      <w:rFonts w:ascii="Calibri" w:hAnsi="Calibri" w:cs="Calibri"/>
      <w:color w:val="808080" w:themeColor="background1" w:themeShade="80"/>
    </w:rPr>
  </w:style>
  <w:style w:type="character" w:styleId="Zmnka">
    <w:name w:val="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Hashtag">
    <w:name w:val="Hashtag"/>
    <w:basedOn w:val="Standardnpsmoodstavce"/>
    <w:uiPriority w:val="99"/>
    <w:semiHidden/>
    <w:unhideWhenUsed/>
    <w:qFormat/>
    <w:rsid w:val="002105C4"/>
    <w:rPr>
      <w:rFonts w:ascii="Calibri" w:hAnsi="Calibri" w:cs="Calibri"/>
      <w:color w:val="2B579A"/>
      <w:shd w:val="clear" w:color="auto" w:fill="E1DFDD"/>
    </w:rPr>
  </w:style>
  <w:style w:type="character" w:styleId="Zdraznn">
    <w:name w:val="Emphasis"/>
    <w:basedOn w:val="Standardnpsmoodstavce"/>
    <w:uiPriority w:val="20"/>
    <w:semiHidden/>
    <w:unhideWhenUsed/>
    <w:qFormat/>
    <w:rsid w:val="002105C4"/>
    <w:rPr>
      <w:rFonts w:ascii="Calibri" w:hAnsi="Calibri" w:cs="Calibri"/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105C4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Inteligentnhypertextovodkaz">
    <w:name w:val="Smart Hyperlink"/>
    <w:basedOn w:val="Standardnpsmoodstavce"/>
    <w:uiPriority w:val="99"/>
    <w:semiHidden/>
    <w:unhideWhenUsed/>
    <w:qFormat/>
    <w:rsid w:val="002105C4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2105C4"/>
    <w:rPr>
      <w:rFonts w:ascii="Calibri" w:hAnsi="Calibri" w:cs="Calibri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qFormat/>
    <w:rsid w:val="002105C4"/>
    <w:rPr>
      <w:rFonts w:ascii="Calibri" w:hAnsi="Calibri" w:cs="Calibri"/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105C4"/>
    <w:pPr>
      <w:spacing w:after="120"/>
    </w:pPr>
  </w:style>
  <w:style w:type="paragraph" w:styleId="Seznam">
    <w:name w:val="List"/>
    <w:basedOn w:val="Normln"/>
    <w:uiPriority w:val="99"/>
    <w:semiHidden/>
    <w:unhideWhenUsed/>
    <w:rsid w:val="002105C4"/>
    <w:pPr>
      <w:ind w:left="360" w:hanging="36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2105C4"/>
    <w:pPr>
      <w:spacing w:after="200"/>
    </w:pPr>
    <w:rPr>
      <w:i/>
      <w:iCs/>
      <w:color w:val="161616" w:themeColor="text2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makra">
    <w:name w:val="macro"/>
    <w:link w:val="TextmakraChar"/>
    <w:uiPriority w:val="99"/>
    <w:semiHidden/>
    <w:unhideWhenUsed/>
    <w:qFormat/>
    <w:rsid w:val="00210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eastAsia="Calibri" w:hAnsi="Consolas" w:cs="Calibri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2105C4"/>
    <w:pPr>
      <w:contextualSpacing/>
      <w:jc w:val="center"/>
    </w:pPr>
    <w:rPr>
      <w:rFonts w:ascii="Georgia" w:eastAsiaTheme="majorEastAsia" w:hAnsi="Georgia" w:cstheme="majorBidi"/>
      <w:caps/>
      <w:kern w:val="2"/>
      <w:sz w:val="70"/>
      <w:szCs w:val="5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105C4"/>
  </w:style>
  <w:style w:type="paragraph" w:styleId="Zpat">
    <w:name w:val="footer"/>
    <w:basedOn w:val="Normln"/>
    <w:link w:val="ZpatChar"/>
    <w:uiPriority w:val="99"/>
    <w:unhideWhenUsed/>
    <w:rsid w:val="002105C4"/>
    <w:pPr>
      <w:jc w:val="center"/>
    </w:pPr>
  </w:style>
  <w:style w:type="paragraph" w:customStyle="1" w:styleId="Kontaktndaje">
    <w:name w:val="Kontaktní údaje"/>
    <w:basedOn w:val="Normln"/>
    <w:uiPriority w:val="3"/>
    <w:qFormat/>
    <w:rsid w:val="002105C4"/>
    <w:pPr>
      <w:jc w:val="center"/>
    </w:pPr>
  </w:style>
  <w:style w:type="paragraph" w:styleId="Seznamsodrkami">
    <w:name w:val="List Bullet"/>
    <w:basedOn w:val="Normln"/>
    <w:uiPriority w:val="11"/>
    <w:qFormat/>
    <w:rsid w:val="002105C4"/>
    <w:pPr>
      <w:numPr>
        <w:numId w:val="3"/>
      </w:numPr>
      <w:spacing w:before="120"/>
    </w:pPr>
  </w:style>
  <w:style w:type="paragraph" w:styleId="slovanseznam">
    <w:name w:val="List Number"/>
    <w:basedOn w:val="Normln"/>
    <w:uiPriority w:val="99"/>
    <w:semiHidden/>
    <w:unhideWhenUsed/>
    <w:rsid w:val="002105C4"/>
    <w:pPr>
      <w:ind w:left="1800" w:hanging="360"/>
      <w:contextualSpacing/>
    </w:pPr>
  </w:style>
  <w:style w:type="paragraph" w:styleId="Hlavikarejstku">
    <w:name w:val="index heading"/>
    <w:basedOn w:val="Normln"/>
    <w:next w:val="Rejstk1"/>
    <w:uiPriority w:val="99"/>
    <w:semiHidden/>
    <w:unhideWhenUsed/>
    <w:qFormat/>
    <w:rsid w:val="002105C4"/>
    <w:rPr>
      <w:rFonts w:ascii="Georgia" w:eastAsiaTheme="majorEastAsia" w:hAnsi="Georgia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5C4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105C4"/>
    <w:pPr>
      <w:spacing w:before="200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105C4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 w:themeColor="accent1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2105C4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05C4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2105C4"/>
    <w:pPr>
      <w:spacing w:after="120"/>
    </w:pPr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2105C4"/>
    <w:pPr>
      <w:spacing w:after="120"/>
      <w:ind w:left="360"/>
    </w:pPr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105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105C4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2105C4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5C4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qFormat/>
    <w:rsid w:val="002105C4"/>
    <w:rPr>
      <w:rFonts w:ascii="Georgia" w:eastAsiaTheme="majorEastAsia" w:hAnsi="Georg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05C4"/>
    <w:rPr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2105C4"/>
    <w:rPr>
      <w:rFonts w:ascii="Consolas" w:hAnsi="Consolas" w:cs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105C4"/>
    <w:rPr>
      <w:rFonts w:ascii="Consolas" w:hAnsi="Consolas"/>
      <w:szCs w:val="21"/>
    </w:rPr>
  </w:style>
  <w:style w:type="paragraph" w:styleId="Bibliografie">
    <w:name w:val="Bibliography"/>
    <w:basedOn w:val="Normln"/>
    <w:next w:val="Normln"/>
    <w:uiPriority w:val="37"/>
    <w:semiHidden/>
    <w:unhideWhenUsed/>
    <w:qFormat/>
    <w:rsid w:val="002105C4"/>
  </w:style>
  <w:style w:type="paragraph" w:styleId="Textvbloku">
    <w:name w:val="Block Text"/>
    <w:basedOn w:val="Normln"/>
    <w:uiPriority w:val="99"/>
    <w:semiHidden/>
    <w:unhideWhenUsed/>
    <w:qFormat/>
    <w:rsid w:val="002105C4"/>
    <w:pPr>
      <w:pBdr>
        <w:top w:val="single" w:sz="2" w:space="10" w:color="1D824C" w:shadow="1"/>
        <w:left w:val="single" w:sz="2" w:space="10" w:color="1D824C" w:shadow="1"/>
        <w:bottom w:val="single" w:sz="2" w:space="10" w:color="1D824C" w:shadow="1"/>
        <w:right w:val="single" w:sz="2" w:space="10" w:color="1D824C" w:shadow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2105C4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105C4"/>
    <w:pPr>
      <w:spacing w:after="120"/>
      <w:ind w:left="360"/>
    </w:p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qFormat/>
    <w:rsid w:val="002105C4"/>
    <w:pPr>
      <w:spacing w:after="160"/>
      <w:ind w:firstLine="360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qFormat/>
    <w:rsid w:val="002105C4"/>
    <w:pPr>
      <w:spacing w:after="120" w:line="480" w:lineRule="auto"/>
      <w:ind w:left="360"/>
    </w:pPr>
  </w:style>
  <w:style w:type="paragraph" w:styleId="Zvr">
    <w:name w:val="Closing"/>
    <w:basedOn w:val="Normln"/>
    <w:link w:val="ZvrChar"/>
    <w:uiPriority w:val="99"/>
    <w:semiHidden/>
    <w:unhideWhenUsed/>
    <w:qFormat/>
    <w:rsid w:val="002105C4"/>
    <w:pPr>
      <w:ind w:left="4320"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2105C4"/>
  </w:style>
  <w:style w:type="paragraph" w:styleId="Podpise-mailu">
    <w:name w:val="E-mail Signature"/>
    <w:basedOn w:val="Normln"/>
    <w:link w:val="Podpise-mailuChar"/>
    <w:uiPriority w:val="99"/>
    <w:semiHidden/>
    <w:unhideWhenUsed/>
    <w:qFormat/>
    <w:rsid w:val="002105C4"/>
  </w:style>
  <w:style w:type="paragraph" w:styleId="Adresanaoblku">
    <w:name w:val="envelope address"/>
    <w:basedOn w:val="Normln"/>
    <w:uiPriority w:val="99"/>
    <w:semiHidden/>
    <w:unhideWhenUsed/>
    <w:qFormat/>
    <w:rsid w:val="002105C4"/>
    <w:pPr>
      <w:ind w:left="2880"/>
    </w:pPr>
    <w:rPr>
      <w:rFonts w:ascii="Georgia" w:eastAsiaTheme="majorEastAsia" w:hAnsi="Georgia" w:cstheme="majorBidi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2105C4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qFormat/>
    <w:rsid w:val="00210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qFormat/>
    <w:rsid w:val="00210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qFormat/>
    <w:rsid w:val="00210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qFormat/>
    <w:rsid w:val="00210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qFormat/>
    <w:rsid w:val="00210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qFormat/>
    <w:rsid w:val="00210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qFormat/>
    <w:rsid w:val="00210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qFormat/>
    <w:rsid w:val="00210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qFormat/>
    <w:rsid w:val="002105C4"/>
    <w:pPr>
      <w:ind w:left="1980" w:hanging="220"/>
    </w:pPr>
  </w:style>
  <w:style w:type="paragraph" w:styleId="Seznamsodrkami3">
    <w:name w:val="List Bullet 3"/>
    <w:basedOn w:val="Normln"/>
    <w:uiPriority w:val="99"/>
    <w:semiHidden/>
    <w:unhideWhenUsed/>
    <w:qFormat/>
    <w:rsid w:val="002105C4"/>
    <w:pPr>
      <w:numPr>
        <w:numId w:val="2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qFormat/>
    <w:rsid w:val="002105C4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qFormat/>
    <w:rsid w:val="002105C4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qFormat/>
    <w:rsid w:val="002105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qFormat/>
    <w:rsid w:val="002105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qFormat/>
    <w:rsid w:val="002105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qFormat/>
    <w:rsid w:val="002105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qFormat/>
    <w:rsid w:val="002105C4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qFormat/>
    <w:rsid w:val="002105C4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qFormat/>
    <w:rsid w:val="002105C4"/>
    <w:pPr>
      <w:numPr>
        <w:numId w:val="6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qFormat/>
    <w:rsid w:val="002105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qFormat/>
    <w:rsid w:val="002105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2105C4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2105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paragraph" w:styleId="Bezmezer">
    <w:name w:val="No Spacing"/>
    <w:uiPriority w:val="1"/>
    <w:unhideWhenUsed/>
    <w:qFormat/>
    <w:rsid w:val="002105C4"/>
    <w:rPr>
      <w:rFonts w:cs="Calibri"/>
    </w:rPr>
  </w:style>
  <w:style w:type="paragraph" w:styleId="Normlnweb">
    <w:name w:val="Normal (Web)"/>
    <w:basedOn w:val="Normln"/>
    <w:uiPriority w:val="99"/>
    <w:semiHidden/>
    <w:unhideWhenUsed/>
    <w:qFormat/>
    <w:rsid w:val="002105C4"/>
    <w:rPr>
      <w:rFonts w:ascii="Times New Roman" w:hAnsi="Times New Roman" w:cs="Times New Roman"/>
      <w:szCs w:val="24"/>
    </w:rPr>
  </w:style>
  <w:style w:type="paragraph" w:styleId="Normlnodsazen">
    <w:name w:val="Normal Indent"/>
    <w:basedOn w:val="Normln"/>
    <w:uiPriority w:val="99"/>
    <w:semiHidden/>
    <w:unhideWhenUsed/>
    <w:qFormat/>
    <w:rsid w:val="002105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qFormat/>
    <w:rsid w:val="00210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105C4"/>
  </w:style>
  <w:style w:type="paragraph" w:styleId="Podpis">
    <w:name w:val="Signature"/>
    <w:basedOn w:val="Normln"/>
    <w:link w:val="PodpisChar"/>
    <w:uiPriority w:val="99"/>
    <w:semiHidden/>
    <w:unhideWhenUsed/>
    <w:rsid w:val="002105C4"/>
    <w:pPr>
      <w:ind w:left="4320"/>
    </w:pPr>
  </w:style>
  <w:style w:type="paragraph" w:styleId="Seznamcitac">
    <w:name w:val="table of authorities"/>
    <w:basedOn w:val="Normln"/>
    <w:next w:val="Normln"/>
    <w:uiPriority w:val="99"/>
    <w:semiHidden/>
    <w:unhideWhenUsed/>
    <w:qFormat/>
    <w:rsid w:val="002105C4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qFormat/>
    <w:rsid w:val="002105C4"/>
  </w:style>
  <w:style w:type="paragraph" w:styleId="Hlavikaobsahu">
    <w:name w:val="toa heading"/>
    <w:basedOn w:val="Normln"/>
    <w:next w:val="Normln"/>
    <w:uiPriority w:val="99"/>
    <w:semiHidden/>
    <w:unhideWhenUsed/>
    <w:qFormat/>
    <w:rsid w:val="002105C4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10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10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10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10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10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10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10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10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105C4"/>
    <w:pPr>
      <w:spacing w:after="100"/>
      <w:ind w:left="1760"/>
    </w:pPr>
  </w:style>
  <w:style w:type="paragraph" w:customStyle="1" w:styleId="Zdraznnkontaktnchdaj">
    <w:name w:val="Zdůraznění kontaktních údajů"/>
    <w:basedOn w:val="Normln"/>
    <w:uiPriority w:val="4"/>
    <w:qFormat/>
    <w:rsid w:val="002105C4"/>
    <w:pPr>
      <w:jc w:val="center"/>
    </w:pPr>
    <w:rPr>
      <w:b/>
      <w:color w:val="1D824C" w:themeColor="accent1"/>
    </w:rPr>
  </w:style>
  <w:style w:type="paragraph" w:styleId="Seznamsodrkami2">
    <w:name w:val="List Bullet 2"/>
    <w:basedOn w:val="Normln"/>
    <w:uiPriority w:val="99"/>
    <w:semiHidden/>
    <w:unhideWhenUsed/>
    <w:qFormat/>
    <w:rsid w:val="002105C4"/>
    <w:pPr>
      <w:numPr>
        <w:numId w:val="1"/>
      </w:numPr>
      <w:contextualSpacing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styleId="111111">
    <w:name w:val="Outline List 2"/>
    <w:uiPriority w:val="99"/>
    <w:semiHidden/>
    <w:unhideWhenUsed/>
    <w:qFormat/>
    <w:rsid w:val="002105C4"/>
  </w:style>
  <w:style w:type="numbering" w:styleId="1ai">
    <w:name w:val="Outline List 1"/>
    <w:uiPriority w:val="99"/>
    <w:semiHidden/>
    <w:unhideWhenUsed/>
    <w:qFormat/>
    <w:rsid w:val="002105C4"/>
  </w:style>
  <w:style w:type="numbering" w:styleId="lnekoddl">
    <w:name w:val="Outline List 3"/>
    <w:uiPriority w:val="99"/>
    <w:semiHidden/>
    <w:unhideWhenUsed/>
    <w:qFormat/>
    <w:rsid w:val="002105C4"/>
  </w:style>
  <w:style w:type="table" w:styleId="Mkatabulky">
    <w:name w:val="Table Grid"/>
    <w:basedOn w:val="Normlntabulka"/>
    <w:uiPriority w:val="39"/>
    <w:rsid w:val="002105C4"/>
    <w:tblPr/>
  </w:style>
  <w:style w:type="table" w:styleId="Barevnmka">
    <w:name w:val="Colorful Grid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105C4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824C" w:themeColor="accent1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556" w:themeColor="accent2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11F35" w:themeColor="accent3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628" w:themeColor="accent4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314C" w:themeColor="accent5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A88" w:themeColor="accent6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105C4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table" w:styleId="Svtltabulkasmkou1">
    <w:name w:val="Grid Table 1 Light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105C4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D824C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5556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1F3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6628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314C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105C4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6A88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Tabulkasmkou3zvraznn1">
    <w:name w:val="Grid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Tabulkasmkou3zvraznn2">
    <w:name w:val="Grid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Tabulkasmkou3zvraznn3">
    <w:name w:val="Grid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Tabulkasmkou3zvraznn4">
    <w:name w:val="Grid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Tabulkasmkou3zvraznn5">
    <w:name w:val="Grid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Tabulkasmkou3zvraznn6">
    <w:name w:val="Grid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Tabulkasmkou4">
    <w:name w:val="Grid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1D824C" w:themeColor="accent1"/>
        </w:tcBorders>
      </w:tcPr>
    </w:tblStylePr>
    <w:tblStylePr w:type="nwCell">
      <w:tblPr/>
      <w:tcPr>
        <w:tcBorders>
          <w:bottom w:val="single" w:sz="4" w:space="0" w:color="1D824C" w:themeColor="accent1"/>
        </w:tcBorders>
      </w:tcPr>
    </w:tblStylePr>
    <w:tblStylePr w:type="seCell">
      <w:tblPr/>
      <w:tcPr>
        <w:tcBorders>
          <w:top w:val="single" w:sz="4" w:space="0" w:color="1D824C" w:themeColor="accent1"/>
        </w:tcBorders>
      </w:tcPr>
    </w:tblStylePr>
    <w:tblStylePr w:type="swCell">
      <w:tblPr/>
      <w:tcPr>
        <w:tcBorders>
          <w:top w:val="single" w:sz="4" w:space="0" w:color="1D824C" w:themeColor="accent1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5556" w:themeColor="accent2"/>
        </w:tcBorders>
      </w:tcPr>
    </w:tblStylePr>
    <w:tblStylePr w:type="nwCell">
      <w:tblPr/>
      <w:tcPr>
        <w:tcBorders>
          <w:bottom w:val="single" w:sz="4" w:space="0" w:color="005556" w:themeColor="accent2"/>
        </w:tcBorders>
      </w:tcPr>
    </w:tblStylePr>
    <w:tblStylePr w:type="seCell">
      <w:tblPr/>
      <w:tcPr>
        <w:tcBorders>
          <w:top w:val="single" w:sz="4" w:space="0" w:color="005556" w:themeColor="accent2"/>
        </w:tcBorders>
      </w:tcPr>
    </w:tblStylePr>
    <w:tblStylePr w:type="swCell">
      <w:tblPr/>
      <w:tcPr>
        <w:tcBorders>
          <w:top w:val="single" w:sz="4" w:space="0" w:color="005556" w:themeColor="accent2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B11F35" w:themeColor="accent3"/>
        </w:tcBorders>
      </w:tcPr>
    </w:tblStylePr>
    <w:tblStylePr w:type="nwCell">
      <w:tblPr/>
      <w:tcPr>
        <w:tcBorders>
          <w:bottom w:val="single" w:sz="4" w:space="0" w:color="B11F35" w:themeColor="accent3"/>
        </w:tcBorders>
      </w:tcPr>
    </w:tblStylePr>
    <w:tblStylePr w:type="seCell">
      <w:tblPr/>
      <w:tcPr>
        <w:tcBorders>
          <w:top w:val="single" w:sz="4" w:space="0" w:color="B11F35" w:themeColor="accent3"/>
        </w:tcBorders>
      </w:tcPr>
    </w:tblStylePr>
    <w:tblStylePr w:type="swCell">
      <w:tblPr/>
      <w:tcPr>
        <w:tcBorders>
          <w:top w:val="single" w:sz="4" w:space="0" w:color="B11F35" w:themeColor="accent3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856628" w:themeColor="accent4"/>
        </w:tcBorders>
      </w:tcPr>
    </w:tblStylePr>
    <w:tblStylePr w:type="nwCell">
      <w:tblPr/>
      <w:tcPr>
        <w:tcBorders>
          <w:bottom w:val="single" w:sz="4" w:space="0" w:color="856628" w:themeColor="accent4"/>
        </w:tcBorders>
      </w:tcPr>
    </w:tblStylePr>
    <w:tblStylePr w:type="seCell">
      <w:tblPr/>
      <w:tcPr>
        <w:tcBorders>
          <w:top w:val="single" w:sz="4" w:space="0" w:color="856628" w:themeColor="accent4"/>
        </w:tcBorders>
      </w:tcPr>
    </w:tblStylePr>
    <w:tblStylePr w:type="swCell">
      <w:tblPr/>
      <w:tcPr>
        <w:tcBorders>
          <w:top w:val="single" w:sz="4" w:space="0" w:color="856628" w:themeColor="accent4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7E314C" w:themeColor="accent5"/>
        </w:tcBorders>
      </w:tcPr>
    </w:tblStylePr>
    <w:tblStylePr w:type="nwCell">
      <w:tblPr/>
      <w:tcPr>
        <w:tcBorders>
          <w:bottom w:val="single" w:sz="4" w:space="0" w:color="7E314C" w:themeColor="accent5"/>
        </w:tcBorders>
      </w:tcPr>
    </w:tblStylePr>
    <w:tblStylePr w:type="seCell">
      <w:tblPr/>
      <w:tcPr>
        <w:tcBorders>
          <w:top w:val="single" w:sz="4" w:space="0" w:color="7E314C" w:themeColor="accent5"/>
        </w:tcBorders>
      </w:tcPr>
    </w:tblStylePr>
    <w:tblStylePr w:type="swCell">
      <w:tblPr/>
      <w:tcPr>
        <w:tcBorders>
          <w:top w:val="single" w:sz="4" w:space="0" w:color="7E314C" w:themeColor="accent5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4B6A88" w:themeColor="accent6"/>
        </w:tcBorders>
      </w:tcPr>
    </w:tblStylePr>
    <w:tblStylePr w:type="nwCell">
      <w:tblPr/>
      <w:tcPr>
        <w:tcBorders>
          <w:bottom w:val="single" w:sz="4" w:space="0" w:color="4B6A88" w:themeColor="accent6"/>
        </w:tcBorders>
      </w:tcPr>
    </w:tblStylePr>
    <w:tblStylePr w:type="seCell">
      <w:tblPr/>
      <w:tcPr>
        <w:tcBorders>
          <w:top w:val="single" w:sz="4" w:space="0" w:color="4B6A88" w:themeColor="accent6"/>
        </w:tcBorders>
      </w:tcPr>
    </w:tblStylePr>
    <w:tblStylePr w:type="swCell">
      <w:tblPr/>
      <w:tcPr>
        <w:tcBorders>
          <w:top w:val="single" w:sz="4" w:space="0" w:color="4B6A88" w:themeColor="accent6"/>
        </w:tcBorders>
      </w:tcPr>
    </w:tblStylePr>
  </w:style>
  <w:style w:type="table" w:styleId="Svtlmka">
    <w:name w:val="Light Grid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105C4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105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table" w:styleId="Svtltabulkaseznamu1">
    <w:name w:val="List Table 1 Light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105C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105C4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105C4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105C4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105C4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105C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105C4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105C4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105C4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105C4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105C4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105C4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105C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105C4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105C4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105C4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105C4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105C4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105C4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105C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105C4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105C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105C4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105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rosttabulka1">
    <w:name w:val="Plain Table 1"/>
    <w:basedOn w:val="Normlntabulka"/>
    <w:uiPriority w:val="41"/>
    <w:rsid w:val="002105C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105C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43"/>
    <w:rsid w:val="002105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105C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105C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prostorovmiefekty1">
    <w:name w:val="Table 3D effects 1"/>
    <w:basedOn w:val="Normlntabulka"/>
    <w:uiPriority w:val="99"/>
    <w:semiHidden/>
    <w:unhideWhenUsed/>
    <w:rsid w:val="002105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105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105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105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105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105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105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105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105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105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105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105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105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105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105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105C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105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105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105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105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uiPriority w:val="99"/>
    <w:semiHidden/>
    <w:unhideWhenUsed/>
    <w:rsid w:val="002105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105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105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105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105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10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105C4"/>
    <w:rPr>
      <w:color w:val="auto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105C4"/>
    <w:rPr>
      <w:color w:val="auto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105C4"/>
    <w:rPr>
      <w:color w:val="auto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C2A53"/>
    <w:rPr>
      <w:color w:val="2C5C8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zamo.ujep.cz/dotaz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Kurucová</dc:creator>
  <dc:description/>
  <cp:lastModifiedBy>KurucovaL</cp:lastModifiedBy>
  <cp:revision>20</cp:revision>
  <cp:lastPrinted>2023-03-24T09:05:00Z</cp:lastPrinted>
  <dcterms:created xsi:type="dcterms:W3CDTF">2023-11-06T09:49:00Z</dcterms:created>
  <dcterms:modified xsi:type="dcterms:W3CDTF">2024-04-21T11:17:00Z</dcterms:modified>
  <dc:language>cs-CZ</dc:language>
</cp:coreProperties>
</file>