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D973" w14:textId="215CEA5C" w:rsidR="007B63CF" w:rsidRDefault="0099763B" w:rsidP="0099763B">
      <w:pPr>
        <w:pStyle w:val="Bezmezer"/>
        <w:jc w:val="center"/>
        <w:rPr>
          <w:rFonts w:ascii="Arial" w:hAnsi="Arial" w:cs="Arial"/>
          <w:b/>
          <w:bCs/>
          <w:sz w:val="24"/>
          <w:szCs w:val="24"/>
        </w:rPr>
      </w:pPr>
      <w:proofErr w:type="spellStart"/>
      <w:r w:rsidRPr="0099763B">
        <w:rPr>
          <w:rFonts w:ascii="Arial" w:hAnsi="Arial" w:cs="Arial"/>
          <w:b/>
          <w:bCs/>
          <w:sz w:val="24"/>
          <w:szCs w:val="24"/>
        </w:rPr>
        <w:t>Foreign</w:t>
      </w:r>
      <w:proofErr w:type="spellEnd"/>
      <w:r w:rsidRPr="0099763B">
        <w:rPr>
          <w:rFonts w:ascii="Arial" w:hAnsi="Arial" w:cs="Arial"/>
          <w:b/>
          <w:bCs/>
          <w:sz w:val="24"/>
          <w:szCs w:val="24"/>
        </w:rPr>
        <w:t xml:space="preserve"> </w:t>
      </w:r>
      <w:proofErr w:type="spellStart"/>
      <w:r w:rsidRPr="0099763B">
        <w:rPr>
          <w:rFonts w:ascii="Arial" w:hAnsi="Arial" w:cs="Arial"/>
          <w:b/>
          <w:bCs/>
          <w:sz w:val="24"/>
          <w:szCs w:val="24"/>
        </w:rPr>
        <w:t>nationals</w:t>
      </w:r>
      <w:proofErr w:type="spellEnd"/>
      <w:r w:rsidRPr="0099763B">
        <w:rPr>
          <w:rFonts w:ascii="Arial" w:hAnsi="Arial" w:cs="Arial"/>
          <w:b/>
          <w:bCs/>
          <w:sz w:val="24"/>
          <w:szCs w:val="24"/>
        </w:rPr>
        <w:t xml:space="preserve"> and </w:t>
      </w:r>
      <w:proofErr w:type="spellStart"/>
      <w:r w:rsidRPr="0099763B">
        <w:rPr>
          <w:rFonts w:ascii="Arial" w:hAnsi="Arial" w:cs="Arial"/>
          <w:b/>
          <w:bCs/>
          <w:sz w:val="24"/>
          <w:szCs w:val="24"/>
        </w:rPr>
        <w:t>entitlement</w:t>
      </w:r>
      <w:proofErr w:type="spellEnd"/>
      <w:r w:rsidRPr="0099763B">
        <w:rPr>
          <w:rFonts w:ascii="Arial" w:hAnsi="Arial" w:cs="Arial"/>
          <w:b/>
          <w:bCs/>
          <w:sz w:val="24"/>
          <w:szCs w:val="24"/>
        </w:rPr>
        <w:t xml:space="preserve"> to maternity allowance (PPM)</w:t>
      </w:r>
    </w:p>
    <w:p w14:paraId="325BA508" w14:textId="77777777" w:rsidR="0099763B" w:rsidRPr="0099763B" w:rsidRDefault="0099763B" w:rsidP="00456763">
      <w:pPr>
        <w:pStyle w:val="Bezmezer"/>
        <w:jc w:val="both"/>
      </w:pPr>
    </w:p>
    <w:p w14:paraId="6E1D17AD" w14:textId="033608E0" w:rsidR="0099763B" w:rsidRPr="007477F5" w:rsidRDefault="0099763B" w:rsidP="00456763">
      <w:pPr>
        <w:pStyle w:val="Bezmezer"/>
        <w:jc w:val="both"/>
        <w:rPr>
          <w:rFonts w:ascii="Calibri" w:hAnsi="Calibri"/>
        </w:rPr>
      </w:pPr>
      <w:r w:rsidRPr="007477F5">
        <w:rPr>
          <w:rFonts w:ascii="Calibri" w:hAnsi="Calibri"/>
        </w:rPr>
        <w:t>The rule is simple. The state to which the insurance is paid then pays maternity cash benefits according to its rules. Therefore, if a foreigner pays for insurance in the Czech Republic, he is a Czech insured person and is entitled to PPM benefits according to our legislation. If a foreign national is a foreign employee (his employer is based outside the EU and the Czech Republic does not have a social security agreement with this country), it is not enough for him to be entitled to the PPM benefit only to voluntarily participate in sickness insurance, but must also be insured for a pension.</w:t>
      </w:r>
    </w:p>
    <w:p w14:paraId="5DECF16A" w14:textId="77777777" w:rsidR="003C2A53" w:rsidRPr="007477F5" w:rsidRDefault="003C2A53" w:rsidP="00456763">
      <w:pPr>
        <w:pStyle w:val="Bezmezer"/>
        <w:jc w:val="both"/>
        <w:rPr>
          <w:rFonts w:ascii="Calibri" w:hAnsi="Calibri"/>
        </w:rPr>
      </w:pPr>
    </w:p>
    <w:p w14:paraId="448876B0" w14:textId="327A8569" w:rsidR="00591643" w:rsidRDefault="00591643" w:rsidP="003C2A53">
      <w:pPr>
        <w:jc w:val="both"/>
        <w:rPr>
          <w:color w:val="0070C0"/>
        </w:rPr>
      </w:pPr>
    </w:p>
    <w:sectPr w:rsidR="00591643"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EFB8" w14:textId="77777777" w:rsidR="00C26A70" w:rsidRDefault="00C26A70">
      <w:r>
        <w:separator/>
      </w:r>
    </w:p>
  </w:endnote>
  <w:endnote w:type="continuationSeparator" w:id="0">
    <w:p w14:paraId="7C4DD232" w14:textId="77777777" w:rsidR="00C26A70" w:rsidRDefault="00C2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4CB6" w14:textId="77777777" w:rsidR="00C26A70" w:rsidRDefault="00C26A70">
      <w:r>
        <w:separator/>
      </w:r>
    </w:p>
  </w:footnote>
  <w:footnote w:type="continuationSeparator" w:id="0">
    <w:p w14:paraId="4A94E049" w14:textId="77777777" w:rsidR="00C26A70" w:rsidRDefault="00C2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50608"/>
    <w:rsid w:val="00270AA7"/>
    <w:rsid w:val="003C2A53"/>
    <w:rsid w:val="003E753F"/>
    <w:rsid w:val="00456763"/>
    <w:rsid w:val="004C2D28"/>
    <w:rsid w:val="00591643"/>
    <w:rsid w:val="005C2D29"/>
    <w:rsid w:val="006D3F6A"/>
    <w:rsid w:val="007703E4"/>
    <w:rsid w:val="007B63CF"/>
    <w:rsid w:val="0099763B"/>
    <w:rsid w:val="00A73FEE"/>
    <w:rsid w:val="00AC5904"/>
    <w:rsid w:val="00C26A70"/>
    <w:rsid w:val="00DE19E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96</Words>
  <Characters>569</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cp:lastPrinted>2023-03-24T09:05:00Z</cp:lastPrinted>
  <dcterms:created xsi:type="dcterms:W3CDTF">2023-03-20T11:14:00Z</dcterms:created>
  <dcterms:modified xsi:type="dcterms:W3CDTF">2026-02-12T09:38:00Z</dcterms:modified>
  <dc:language>cs-CZ</dc:language>
</cp:coreProperties>
</file>