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FFE" w14:textId="42C0BECF" w:rsidR="00EE0E13" w:rsidRPr="00EE0E13" w:rsidRDefault="00EE0E13" w:rsidP="00D917A6">
      <w:pPr>
        <w:jc w:val="center"/>
        <w:rPr>
          <w:b/>
          <w:bCs/>
          <w:sz w:val="28"/>
          <w:szCs w:val="28"/>
        </w:rPr>
      </w:pPr>
      <w:proofErr w:type="spellStart"/>
      <w:r w:rsidRPr="00EE0E13">
        <w:rPr>
          <w:b/>
          <w:bCs/>
          <w:sz w:val="28"/>
          <w:szCs w:val="28"/>
        </w:rPr>
        <w:t>Possibility</w:t>
      </w:r>
      <w:proofErr w:type="spellEnd"/>
      <w:r w:rsidRPr="00EE0E13">
        <w:rPr>
          <w:b/>
          <w:bCs/>
          <w:sz w:val="28"/>
          <w:szCs w:val="28"/>
        </w:rPr>
        <w:t xml:space="preserve"> </w:t>
      </w:r>
      <w:proofErr w:type="spellStart"/>
      <w:r w:rsidRPr="00EE0E13">
        <w:rPr>
          <w:b/>
          <w:bCs/>
          <w:sz w:val="28"/>
          <w:szCs w:val="28"/>
        </w:rPr>
        <w:t>of</w:t>
      </w:r>
      <w:proofErr w:type="spellEnd"/>
      <w:r w:rsidRPr="00EE0E13">
        <w:rPr>
          <w:b/>
          <w:bCs/>
          <w:sz w:val="28"/>
          <w:szCs w:val="28"/>
        </w:rPr>
        <w:t xml:space="preserve"> </w:t>
      </w:r>
      <w:proofErr w:type="spellStart"/>
      <w:r w:rsidRPr="00EE0E13">
        <w:rPr>
          <w:b/>
          <w:bCs/>
          <w:sz w:val="28"/>
          <w:szCs w:val="28"/>
        </w:rPr>
        <w:t>additional</w:t>
      </w:r>
      <w:proofErr w:type="spellEnd"/>
      <w:r w:rsidRPr="00EE0E13">
        <w:rPr>
          <w:b/>
          <w:bCs/>
          <w:sz w:val="28"/>
          <w:szCs w:val="28"/>
        </w:rPr>
        <w:t xml:space="preserve"> </w:t>
      </w:r>
      <w:proofErr w:type="spellStart"/>
      <w:r w:rsidRPr="00EE0E13">
        <w:rPr>
          <w:b/>
          <w:bCs/>
          <w:sz w:val="28"/>
          <w:szCs w:val="28"/>
        </w:rPr>
        <w:t>earnings</w:t>
      </w:r>
      <w:proofErr w:type="spellEnd"/>
      <w:r w:rsidRPr="00EE0E13">
        <w:rPr>
          <w:b/>
          <w:bCs/>
          <w:sz w:val="28"/>
          <w:szCs w:val="28"/>
        </w:rPr>
        <w:t>, part-time work while receiving maternity financial assistance (PPM)</w:t>
      </w:r>
    </w:p>
    <w:p w14:paraId="03249D1D" w14:textId="77777777" w:rsidR="00EE0E13" w:rsidRDefault="00EE0E13" w:rsidP="00D917A6">
      <w:pPr>
        <w:jc w:val="center"/>
      </w:pPr>
    </w:p>
    <w:p w14:paraId="448876B0" w14:textId="7896858E" w:rsidR="00591643" w:rsidRPr="00EE0E13" w:rsidRDefault="00EE0E13" w:rsidP="00EE0E13">
      <w:r>
        <w:t>It is not excluded that the employee may perform work under a different employment relationship while receiving PPM, even for the same employer. However, the employee may not perform work in another employment relationship with the same employer that is defined in the same type.</w:t>
      </w:r>
    </w:p>
    <w:sectPr w:rsidR="00591643" w:rsidRPr="00EE0E13" w:rsidSect="003C2A53">
      <w:footerReference w:type="default" r:id="rId9"/>
      <w:headerReference w:type="first" r:id="rId10"/>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98AD" w14:textId="77777777" w:rsidR="006B3A3A" w:rsidRDefault="006B3A3A">
      <w:r>
        <w:separator/>
      </w:r>
    </w:p>
  </w:endnote>
  <w:endnote w:type="continuationSeparator" w:id="0">
    <w:p w14:paraId="7104184F" w14:textId="77777777" w:rsidR="006B3A3A" w:rsidRDefault="006B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18F2" w14:textId="77777777" w:rsidR="006B3A3A" w:rsidRDefault="006B3A3A">
      <w:r>
        <w:separator/>
      </w:r>
    </w:p>
  </w:footnote>
  <w:footnote w:type="continuationSeparator" w:id="0">
    <w:p w14:paraId="01C04B77" w14:textId="77777777" w:rsidR="006B3A3A" w:rsidRDefault="006B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124F88"/>
    <w:rsid w:val="00333772"/>
    <w:rsid w:val="003C2A53"/>
    <w:rsid w:val="00522B59"/>
    <w:rsid w:val="00591643"/>
    <w:rsid w:val="006436F1"/>
    <w:rsid w:val="006B3A3A"/>
    <w:rsid w:val="007B4E6E"/>
    <w:rsid w:val="007D26F2"/>
    <w:rsid w:val="008F0535"/>
    <w:rsid w:val="009B7B4A"/>
    <w:rsid w:val="009D21DC"/>
    <w:rsid w:val="00BC6FF0"/>
    <w:rsid w:val="00D917A6"/>
    <w:rsid w:val="00D93812"/>
    <w:rsid w:val="00EE0E13"/>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Words>
  <Characters>330</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2026-02-12T08:30:00Z</dcterms:modified>
  <dc:language>cs-CZ</dc:language>
</cp:coreProperties>
</file>