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A2A3" w14:textId="5B136DF3" w:rsidR="003C2A53" w:rsidRDefault="00761B6D" w:rsidP="007B63CF">
      <w:pPr>
        <w:pStyle w:val="Bezmezer"/>
        <w:jc w:val="center"/>
      </w:pPr>
      <w:proofErr w:type="spellStart"/>
      <w:r>
        <w:rPr>
          <w:rFonts w:ascii="Arial" w:hAnsi="Arial" w:cs="Arial"/>
          <w:b/>
          <w:bCs/>
          <w:sz w:val="24"/>
          <w:szCs w:val="24"/>
        </w:rPr>
        <w:t>Records</w:t>
      </w:r>
      <w:proofErr w:type="spellEnd"/>
      <w:r>
        <w:rPr>
          <w:rFonts w:ascii="Arial" w:hAnsi="Arial" w:cs="Arial"/>
          <w:b/>
          <w:bCs/>
          <w:sz w:val="24"/>
          <w:szCs w:val="24"/>
        </w:rPr>
        <w:t xml:space="preserve"> </w:t>
      </w:r>
      <w:proofErr w:type="spellStart"/>
      <w:r>
        <w:rPr>
          <w:rFonts w:ascii="Arial" w:hAnsi="Arial" w:cs="Arial"/>
          <w:b/>
          <w:bCs/>
          <w:sz w:val="24"/>
          <w:szCs w:val="24"/>
        </w:rPr>
        <w:t>of</w:t>
      </w:r>
      <w:proofErr w:type="spellEnd"/>
      <w:r>
        <w:rPr>
          <w:rFonts w:ascii="Arial" w:hAnsi="Arial" w:cs="Arial"/>
          <w:b/>
          <w:bCs/>
          <w:sz w:val="24"/>
          <w:szCs w:val="24"/>
        </w:rPr>
        <w:t xml:space="preserve"> </w:t>
      </w:r>
      <w:proofErr w:type="spellStart"/>
      <w:r>
        <w:rPr>
          <w:rFonts w:ascii="Arial" w:hAnsi="Arial" w:cs="Arial"/>
          <w:b/>
          <w:bCs/>
          <w:sz w:val="24"/>
          <w:szCs w:val="24"/>
        </w:rPr>
        <w:t>working</w:t>
      </w:r>
      <w:proofErr w:type="spellEnd"/>
      <w:r>
        <w:rPr>
          <w:rFonts w:ascii="Arial" w:hAnsi="Arial" w:cs="Arial"/>
          <w:b/>
          <w:bCs/>
          <w:sz w:val="24"/>
          <w:szCs w:val="24"/>
        </w:rPr>
        <w:t xml:space="preserve"> </w:t>
      </w:r>
      <w:proofErr w:type="spellStart"/>
      <w:r>
        <w:rPr>
          <w:rFonts w:ascii="Arial" w:hAnsi="Arial" w:cs="Arial"/>
          <w:b/>
          <w:bCs/>
          <w:sz w:val="24"/>
          <w:szCs w:val="24"/>
        </w:rPr>
        <w:t>time</w:t>
      </w:r>
      <w:proofErr w:type="spellEnd"/>
      <w:r>
        <w:rPr>
          <w:rFonts w:ascii="Arial" w:hAnsi="Arial" w:cs="Arial"/>
          <w:b/>
          <w:bCs/>
          <w:sz w:val="24"/>
          <w:szCs w:val="24"/>
        </w:rPr>
        <w:t xml:space="preserve"> – Business trip</w:t>
      </w:r>
    </w:p>
    <w:p w14:paraId="2770D973" w14:textId="2F52D6D6" w:rsidR="007B63CF" w:rsidRDefault="007B63CF" w:rsidP="007B63CF">
      <w:pPr>
        <w:pStyle w:val="Bezmezer"/>
        <w:jc w:val="both"/>
        <w:rPr>
          <w:rFonts w:ascii="Calibri" w:hAnsi="Calibri"/>
        </w:rPr>
      </w:pPr>
    </w:p>
    <w:p w14:paraId="0AB55DD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a statutory term under the provisions of Section 96 (1) of the Act. 1 of Act No. 262/2006 Coll., Rector's Order 2/2019 Work Regulations of UJEP Employees</w:t>
      </w:r>
    </w:p>
    <w:p w14:paraId="2BD5D505"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The employer is obliged to keep records of working hours for individual employees</w:t>
      </w:r>
    </w:p>
    <w:p w14:paraId="37D3398E"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Obligation of employees to provide cooperation in keeping records of working time</w:t>
      </w:r>
    </w:p>
    <w:p w14:paraId="46EF762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can be kept both in the form of printed timesheets and, for example, electronically</w:t>
      </w:r>
    </w:p>
    <w:p w14:paraId="0E60B506" w14:textId="4E02BF27" w:rsidR="00761B6D" w:rsidRPr="008A3CBF" w:rsidRDefault="00761B6D" w:rsidP="00163263">
      <w:pPr>
        <w:pStyle w:val="Odstavecseseznamem"/>
        <w:numPr>
          <w:ilvl w:val="0"/>
          <w:numId w:val="20"/>
        </w:numPr>
        <w:suppressAutoHyphens w:val="0"/>
        <w:spacing w:after="160" w:line="259" w:lineRule="auto"/>
        <w:jc w:val="both"/>
        <w:rPr>
          <w:rFonts w:ascii="Calibri" w:hAnsi="Calibri"/>
          <w:color w:val="1E1E1E"/>
          <w:shd w:val="clear" w:color="auto" w:fill="FFFFFF"/>
        </w:rPr>
      </w:pPr>
      <w:r w:rsidRPr="008A3CBF">
        <w:rPr>
          <w:rFonts w:ascii="Calibri" w:hAnsi="Calibri"/>
          <w:color w:val="1E1E1E"/>
          <w:shd w:val="clear" w:color="auto" w:fill="FFFFFF"/>
        </w:rPr>
        <w:t xml:space="preserve">it does not have to be signed by the employee to whom it relates, nor does it </w:t>
      </w:r>
      <w:proofErr w:type="spellStart"/>
      <w:r w:rsidRPr="008A3CBF">
        <w:rPr>
          <w:rFonts w:ascii="Calibri" w:hAnsi="Calibri"/>
          <w:color w:val="1E1E1E"/>
          <w:shd w:val="clear" w:color="auto" w:fill="FFFFFF"/>
        </w:rPr>
        <w:t>have</w:t>
      </w:r>
      <w:proofErr w:type="spellEnd"/>
      <w:r w:rsidRPr="008A3CBF">
        <w:rPr>
          <w:rFonts w:ascii="Calibri" w:hAnsi="Calibri"/>
          <w:color w:val="1E1E1E"/>
          <w:shd w:val="clear" w:color="auto" w:fill="FFFFFF"/>
        </w:rPr>
        <w:t xml:space="preserve"> to </w:t>
      </w:r>
      <w:proofErr w:type="spellStart"/>
      <w:r w:rsidRPr="008A3CBF">
        <w:rPr>
          <w:rFonts w:ascii="Calibri" w:hAnsi="Calibri"/>
          <w:color w:val="1E1E1E"/>
          <w:shd w:val="clear" w:color="auto" w:fill="FFFFFF"/>
        </w:rPr>
        <w:t>be</w:t>
      </w:r>
      <w:proofErr w:type="spellEnd"/>
      <w:r w:rsidRPr="008A3CBF">
        <w:rPr>
          <w:rFonts w:ascii="Calibri" w:hAnsi="Calibri"/>
          <w:color w:val="1E1E1E"/>
          <w:shd w:val="clear" w:color="auto" w:fill="FFFFFF"/>
        </w:rPr>
        <w:t xml:space="preserve"> </w:t>
      </w:r>
      <w:proofErr w:type="spellStart"/>
      <w:r w:rsidRPr="008A3CBF">
        <w:rPr>
          <w:rFonts w:ascii="Calibri" w:hAnsi="Calibri"/>
          <w:color w:val="1E1E1E"/>
          <w:shd w:val="clear" w:color="auto" w:fill="FFFFFF"/>
        </w:rPr>
        <w:t>signed</w:t>
      </w:r>
      <w:proofErr w:type="spellEnd"/>
      <w:r w:rsidR="008A3CBF" w:rsidRPr="008A3CBF">
        <w:rPr>
          <w:rFonts w:ascii="Calibri" w:hAnsi="Calibri"/>
          <w:color w:val="1E1E1E"/>
          <w:shd w:val="clear" w:color="auto" w:fill="FFFFFF"/>
        </w:rPr>
        <w:t xml:space="preserve"> </w:t>
      </w:r>
      <w:r w:rsidRPr="008A3CBF">
        <w:rPr>
          <w:rFonts w:ascii="Calibri" w:hAnsi="Calibri"/>
          <w:color w:val="1E1E1E"/>
          <w:shd w:val="clear" w:color="auto" w:fill="FFFFFF"/>
        </w:rPr>
        <w:t xml:space="preserve">by a superior senior </w:t>
      </w:r>
      <w:proofErr w:type="spellStart"/>
      <w:r w:rsidRPr="008A3CBF">
        <w:rPr>
          <w:rFonts w:ascii="Calibri" w:hAnsi="Calibri"/>
          <w:color w:val="1E1E1E"/>
          <w:shd w:val="clear" w:color="auto" w:fill="FFFFFF"/>
        </w:rPr>
        <w:t>employee</w:t>
      </w:r>
      <w:proofErr w:type="spellEnd"/>
      <w:r w:rsidR="008A3CBF" w:rsidRPr="008A3CBF">
        <w:rPr>
          <w:rFonts w:ascii="Calibri" w:hAnsi="Calibri"/>
          <w:color w:val="1E1E1E"/>
          <w:shd w:val="clear" w:color="auto" w:fill="FFFFFF"/>
        </w:rPr>
        <w:t xml:space="preserve"> </w:t>
      </w:r>
      <w:proofErr w:type="spellStart"/>
      <w:r w:rsidR="00163263" w:rsidRPr="008A3CBF">
        <w:rPr>
          <w:rFonts w:ascii="Calibri" w:hAnsi="Calibri"/>
          <w:color w:val="1E1E1E"/>
          <w:shd w:val="clear" w:color="auto" w:fill="FFFFFF"/>
        </w:rPr>
        <w:t>Electronically</w:t>
      </w:r>
      <w:proofErr w:type="spellEnd"/>
      <w:r w:rsidR="00163263" w:rsidRPr="008A3CBF">
        <w:rPr>
          <w:rFonts w:ascii="Calibri" w:hAnsi="Calibri"/>
          <w:color w:val="1E1E1E"/>
          <w:shd w:val="clear" w:color="auto" w:fill="FFFFFF"/>
        </w:rPr>
        <w:t xml:space="preserve"> kept records of working hours therefore do not need to </w:t>
      </w:r>
      <w:proofErr w:type="spellStart"/>
      <w:r w:rsidR="00163263" w:rsidRPr="008A3CBF">
        <w:rPr>
          <w:rFonts w:ascii="Calibri" w:hAnsi="Calibri"/>
          <w:color w:val="1E1E1E"/>
          <w:shd w:val="clear" w:color="auto" w:fill="FFFFFF"/>
        </w:rPr>
        <w:t>be</w:t>
      </w:r>
      <w:proofErr w:type="spellEnd"/>
      <w:r w:rsidR="00163263" w:rsidRPr="008A3CBF">
        <w:rPr>
          <w:rFonts w:ascii="Calibri" w:hAnsi="Calibri"/>
          <w:color w:val="1E1E1E"/>
          <w:shd w:val="clear" w:color="auto" w:fill="FFFFFF"/>
        </w:rPr>
        <w:t xml:space="preserve"> </w:t>
      </w:r>
      <w:proofErr w:type="spellStart"/>
      <w:r w:rsidR="00163263" w:rsidRPr="008A3CBF">
        <w:rPr>
          <w:rFonts w:ascii="Calibri" w:hAnsi="Calibri"/>
          <w:color w:val="1E1E1E"/>
          <w:shd w:val="clear" w:color="auto" w:fill="FFFFFF"/>
        </w:rPr>
        <w:t>printed</w:t>
      </w:r>
      <w:proofErr w:type="spellEnd"/>
      <w:r w:rsidR="00163263" w:rsidRPr="008A3CBF">
        <w:rPr>
          <w:rFonts w:ascii="Calibri" w:hAnsi="Calibri"/>
          <w:color w:val="1E1E1E"/>
          <w:shd w:val="clear" w:color="auto" w:fill="FFFFFF"/>
        </w:rPr>
        <w:t xml:space="preserve"> and </w:t>
      </w:r>
      <w:proofErr w:type="spellStart"/>
      <w:r w:rsidR="00163263" w:rsidRPr="008A3CBF">
        <w:rPr>
          <w:rFonts w:ascii="Calibri" w:hAnsi="Calibri"/>
          <w:color w:val="1E1E1E"/>
          <w:shd w:val="clear" w:color="auto" w:fill="FFFFFF"/>
        </w:rPr>
        <w:t>given</w:t>
      </w:r>
      <w:proofErr w:type="spellEnd"/>
      <w:r w:rsidR="008A3CBF">
        <w:rPr>
          <w:rFonts w:ascii="Calibri" w:hAnsi="Calibri"/>
          <w:color w:val="1E1E1E"/>
          <w:shd w:val="clear" w:color="auto" w:fill="FFFFFF"/>
        </w:rPr>
        <w:t xml:space="preserve"> </w:t>
      </w:r>
      <w:r w:rsidRPr="008A3CBF">
        <w:rPr>
          <w:rFonts w:ascii="Calibri" w:hAnsi="Calibri"/>
          <w:color w:val="1E1E1E"/>
          <w:shd w:val="clear" w:color="auto" w:fill="FFFFFF"/>
        </w:rPr>
        <w:t xml:space="preserve">to </w:t>
      </w:r>
      <w:proofErr w:type="spellStart"/>
      <w:r w:rsidRPr="008A3CBF">
        <w:rPr>
          <w:rFonts w:ascii="Calibri" w:hAnsi="Calibri"/>
          <w:color w:val="1E1E1E"/>
          <w:shd w:val="clear" w:color="auto" w:fill="FFFFFF"/>
        </w:rPr>
        <w:t>the</w:t>
      </w:r>
      <w:proofErr w:type="spellEnd"/>
      <w:r w:rsidRPr="008A3CBF">
        <w:rPr>
          <w:rFonts w:ascii="Calibri" w:hAnsi="Calibri"/>
          <w:color w:val="1E1E1E"/>
          <w:shd w:val="clear" w:color="auto" w:fill="FFFFFF"/>
        </w:rPr>
        <w:t xml:space="preserve"> </w:t>
      </w:r>
      <w:proofErr w:type="spellStart"/>
      <w:r w:rsidRPr="008A3CBF">
        <w:rPr>
          <w:rFonts w:ascii="Calibri" w:hAnsi="Calibri"/>
          <w:color w:val="1E1E1E"/>
          <w:shd w:val="clear" w:color="auto" w:fill="FFFFFF"/>
        </w:rPr>
        <w:t>employee</w:t>
      </w:r>
      <w:proofErr w:type="spellEnd"/>
      <w:r w:rsidRPr="008A3CBF">
        <w:rPr>
          <w:rFonts w:ascii="Calibri" w:hAnsi="Calibri"/>
          <w:color w:val="1E1E1E"/>
          <w:shd w:val="clear" w:color="auto" w:fill="FFFFFF"/>
        </w:rPr>
        <w:t xml:space="preserve"> </w:t>
      </w:r>
      <w:proofErr w:type="spellStart"/>
      <w:r w:rsidRPr="008A3CBF">
        <w:rPr>
          <w:rFonts w:ascii="Calibri" w:hAnsi="Calibri"/>
          <w:color w:val="1E1E1E"/>
          <w:shd w:val="clear" w:color="auto" w:fill="FFFFFF"/>
        </w:rPr>
        <w:t>for</w:t>
      </w:r>
      <w:proofErr w:type="spellEnd"/>
      <w:r w:rsidRPr="008A3CBF">
        <w:rPr>
          <w:rFonts w:ascii="Calibri" w:hAnsi="Calibri"/>
          <w:color w:val="1E1E1E"/>
          <w:shd w:val="clear" w:color="auto" w:fill="FFFFFF"/>
        </w:rPr>
        <w:t xml:space="preserve"> signature</w:t>
      </w:r>
    </w:p>
    <w:p w14:paraId="0459D8D5" w14:textId="4D30738C"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STAG, IMIS, IMIS WORKSHEET</w:t>
      </w:r>
    </w:p>
    <w:p w14:paraId="64F1913C" w14:textId="01DE835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Working time records apply to </w:t>
      </w:r>
      <w:r w:rsidRPr="00761B6D">
        <w:rPr>
          <w:rFonts w:ascii="Calibri" w:hAnsi="Calibri"/>
          <w:b/>
          <w:bCs/>
          <w:color w:val="1E1E1E"/>
          <w:shd w:val="clear" w:color="auto" w:fill="FFFFFF"/>
        </w:rPr>
        <w:t>all employees in an employment relationship</w:t>
      </w:r>
      <w:r w:rsidRPr="00761B6D">
        <w:rPr>
          <w:rFonts w:ascii="Calibri" w:hAnsi="Calibri"/>
          <w:color w:val="1E1E1E"/>
          <w:shd w:val="clear" w:color="auto" w:fill="FFFFFF"/>
        </w:rPr>
        <w:t xml:space="preserve">, including </w:t>
      </w:r>
      <w:proofErr w:type="spellStart"/>
      <w:r w:rsidRPr="00761B6D">
        <w:rPr>
          <w:rFonts w:ascii="Calibri" w:hAnsi="Calibri"/>
          <w:color w:val="1E1E1E"/>
          <w:shd w:val="clear" w:color="auto" w:fill="FFFFFF"/>
        </w:rPr>
        <w:t>employees</w:t>
      </w:r>
      <w:proofErr w:type="spellEnd"/>
      <w:r w:rsidRPr="00761B6D">
        <w:rPr>
          <w:rFonts w:ascii="Calibri" w:hAnsi="Calibri"/>
          <w:color w:val="1E1E1E"/>
          <w:shd w:val="clear" w:color="auto" w:fill="FFFFFF"/>
        </w:rPr>
        <w:t xml:space="preserve"> working outside the employer's workplace (e.g. </w:t>
      </w:r>
      <w:proofErr w:type="spellStart"/>
      <w:r w:rsidRPr="00761B6D">
        <w:rPr>
          <w:rFonts w:ascii="Calibri" w:hAnsi="Calibri"/>
          <w:color w:val="1E1E1E"/>
          <w:shd w:val="clear" w:color="auto" w:fill="FFFFFF"/>
        </w:rPr>
        <w:t>from</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home</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employees</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sent</w:t>
      </w:r>
      <w:proofErr w:type="spellEnd"/>
      <w:r w:rsidRPr="00761B6D">
        <w:rPr>
          <w:rFonts w:ascii="Calibri" w:hAnsi="Calibri"/>
          <w:color w:val="1E1E1E"/>
          <w:shd w:val="clear" w:color="auto" w:fill="FFFFFF"/>
        </w:rPr>
        <w:t xml:space="preserve"> on business </w:t>
      </w:r>
      <w:proofErr w:type="gramStart"/>
      <w:r w:rsidRPr="00761B6D">
        <w:rPr>
          <w:rFonts w:ascii="Calibri" w:hAnsi="Calibri"/>
          <w:color w:val="1E1E1E"/>
          <w:shd w:val="clear" w:color="auto" w:fill="FFFFFF"/>
        </w:rPr>
        <w:t>trips,</w:t>
      </w:r>
      <w:proofErr w:type="gramEnd"/>
      <w:r w:rsidRPr="00761B6D">
        <w:rPr>
          <w:rFonts w:ascii="Calibri" w:hAnsi="Calibri"/>
          <w:color w:val="1E1E1E"/>
          <w:shd w:val="clear" w:color="auto" w:fill="FFFFFF"/>
        </w:rPr>
        <w:t xml:space="preserve"> etc.)</w:t>
      </w:r>
    </w:p>
    <w:p w14:paraId="2CE0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exception resulting from the legislation, see 111/1998 </w:t>
      </w:r>
      <w:proofErr w:type="spellStart"/>
      <w:r w:rsidRPr="00761B6D">
        <w:rPr>
          <w:rFonts w:ascii="Calibri" w:hAnsi="Calibri"/>
          <w:color w:val="1E1E1E"/>
          <w:shd w:val="clear" w:color="auto" w:fill="FFFFFF"/>
        </w:rPr>
        <w:t>ZvŠ</w:t>
      </w:r>
      <w:proofErr w:type="spellEnd"/>
      <w:r w:rsidRPr="00761B6D">
        <w:rPr>
          <w:rFonts w:ascii="Calibri" w:hAnsi="Calibri"/>
          <w:color w:val="1E1E1E"/>
          <w:shd w:val="clear" w:color="auto" w:fill="FFFFFF"/>
        </w:rPr>
        <w:t xml:space="preserve"> § 70a</w:t>
      </w:r>
    </w:p>
    <w:p w14:paraId="2EEB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archiving of working time records – UJEP 1/2022 File and Shredding Rules, shredding mark S 5 (in project reporting, deadlines must be met in accordance with the rules for document retention) </w:t>
      </w:r>
    </w:p>
    <w:p w14:paraId="6A3396B7" w14:textId="77777777" w:rsidR="00163263"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b/>
          <w:bCs/>
          <w:color w:val="1E1E1E"/>
          <w:shd w:val="clear" w:color="auto" w:fill="FFFFFF"/>
        </w:rPr>
        <w:t>Working time is defined as the time during which the employee is obliged to perform work for the employer and the time during which the employee is ready to perform work at the workplace according to the employer's instructions</w:t>
      </w:r>
    </w:p>
    <w:p w14:paraId="2824F4E5" w14:textId="5E9BE967" w:rsidR="00CF11C8" w:rsidRDefault="00163263" w:rsidP="00966756">
      <w:pPr>
        <w:pStyle w:val="Odstavecseseznamem"/>
        <w:numPr>
          <w:ilvl w:val="0"/>
          <w:numId w:val="20"/>
        </w:numPr>
        <w:suppressAutoHyphens w:val="0"/>
        <w:spacing w:after="160" w:line="259" w:lineRule="auto"/>
        <w:jc w:val="both"/>
        <w:rPr>
          <w:rFonts w:ascii="Calibri" w:hAnsi="Calibri"/>
          <w:color w:val="1E1E1E"/>
          <w:shd w:val="clear" w:color="auto" w:fill="FFFFFF"/>
        </w:rPr>
      </w:pPr>
      <w:r>
        <w:rPr>
          <w:rFonts w:ascii="Calibri" w:hAnsi="Calibri"/>
          <w:color w:val="1E1E1E"/>
          <w:shd w:val="clear" w:color="auto" w:fill="FFFFFF"/>
        </w:rPr>
        <w:t xml:space="preserve">It is the employee's duty to always be at his or her workplace at the beginning and end </w:t>
      </w:r>
      <w:proofErr w:type="spellStart"/>
      <w:r>
        <w:rPr>
          <w:rFonts w:ascii="Calibri" w:hAnsi="Calibri"/>
          <w:color w:val="1E1E1E"/>
          <w:shd w:val="clear" w:color="auto" w:fill="FFFFFF"/>
        </w:rPr>
        <w:t>of</w:t>
      </w:r>
      <w:proofErr w:type="spellEnd"/>
      <w:r>
        <w:rPr>
          <w:rFonts w:ascii="Calibri" w:hAnsi="Calibri"/>
          <w:color w:val="1E1E1E"/>
          <w:shd w:val="clear" w:color="auto" w:fill="FFFFFF"/>
        </w:rPr>
        <w:t xml:space="preserve"> </w:t>
      </w:r>
      <w:proofErr w:type="spellStart"/>
      <w:r>
        <w:rPr>
          <w:rFonts w:ascii="Calibri" w:hAnsi="Calibri"/>
          <w:color w:val="1E1E1E"/>
          <w:shd w:val="clear" w:color="auto" w:fill="FFFFFF"/>
        </w:rPr>
        <w:t>the</w:t>
      </w:r>
      <w:proofErr w:type="spellEnd"/>
      <w:r>
        <w:rPr>
          <w:rFonts w:ascii="Calibri" w:hAnsi="Calibri"/>
          <w:color w:val="1E1E1E"/>
          <w:shd w:val="clear" w:color="auto" w:fill="FFFFFF"/>
        </w:rPr>
        <w:t xml:space="preserve"> shift (</w:t>
      </w:r>
      <w:proofErr w:type="spellStart"/>
      <w:r>
        <w:rPr>
          <w:rFonts w:ascii="Calibri" w:hAnsi="Calibri"/>
          <w:color w:val="1E1E1E"/>
          <w:shd w:val="clear" w:color="auto" w:fill="FFFFFF"/>
        </w:rPr>
        <w:t>determined</w:t>
      </w:r>
      <w:proofErr w:type="spellEnd"/>
      <w:r w:rsidR="008A3CBF">
        <w:rPr>
          <w:rFonts w:ascii="Calibri" w:hAnsi="Calibri"/>
          <w:color w:val="1E1E1E"/>
          <w:shd w:val="clear" w:color="auto" w:fill="FFFFFF"/>
        </w:rPr>
        <w:t xml:space="preserve"> </w:t>
      </w:r>
      <w:r w:rsidR="00761B6D" w:rsidRPr="00761B6D">
        <w:rPr>
          <w:rFonts w:ascii="Calibri" w:hAnsi="Calibri"/>
          <w:color w:val="1E1E1E"/>
          <w:shd w:val="clear" w:color="auto" w:fill="FFFFFF"/>
        </w:rPr>
        <w:t xml:space="preserve">by </w:t>
      </w:r>
      <w:proofErr w:type="spellStart"/>
      <w:r w:rsidR="00761B6D" w:rsidRPr="00761B6D">
        <w:rPr>
          <w:rFonts w:ascii="Calibri" w:hAnsi="Calibri"/>
          <w:color w:val="1E1E1E"/>
          <w:shd w:val="clear" w:color="auto" w:fill="FFFFFF"/>
        </w:rPr>
        <w:t>the</w:t>
      </w:r>
      <w:proofErr w:type="spellEnd"/>
      <w:r w:rsidR="00761B6D" w:rsidRPr="00761B6D">
        <w:rPr>
          <w:rFonts w:ascii="Calibri" w:hAnsi="Calibri"/>
          <w:color w:val="1E1E1E"/>
          <w:shd w:val="clear" w:color="auto" w:fill="FFFFFF"/>
        </w:rPr>
        <w:t xml:space="preserve"> </w:t>
      </w:r>
      <w:proofErr w:type="spellStart"/>
      <w:r w:rsidR="00761B6D" w:rsidRPr="00761B6D">
        <w:rPr>
          <w:rFonts w:ascii="Calibri" w:hAnsi="Calibri"/>
          <w:color w:val="1E1E1E"/>
          <w:shd w:val="clear" w:color="auto" w:fill="FFFFFF"/>
        </w:rPr>
        <w:t>employer</w:t>
      </w:r>
      <w:proofErr w:type="spellEnd"/>
      <w:r w:rsidR="00761B6D" w:rsidRPr="00761B6D">
        <w:rPr>
          <w:rFonts w:ascii="Calibri" w:hAnsi="Calibri"/>
          <w:color w:val="1E1E1E"/>
          <w:shd w:val="clear" w:color="auto" w:fill="FFFFFF"/>
        </w:rPr>
        <w:t>)</w:t>
      </w:r>
    </w:p>
    <w:p w14:paraId="17EE3ACA" w14:textId="77777777" w:rsidR="00DE6948" w:rsidRPr="00DE6948" w:rsidRDefault="00DE6948" w:rsidP="00DE6948">
      <w:pPr>
        <w:pStyle w:val="Odstavecseseznamem"/>
        <w:suppressAutoHyphens w:val="0"/>
        <w:spacing w:after="160" w:line="259" w:lineRule="auto"/>
        <w:jc w:val="both"/>
        <w:rPr>
          <w:rFonts w:ascii="Calibri" w:hAnsi="Calibri"/>
          <w:color w:val="1E1E1E"/>
          <w:shd w:val="clear" w:color="auto" w:fill="FFFFFF"/>
        </w:rPr>
      </w:pPr>
    </w:p>
    <w:p w14:paraId="47BFF379" w14:textId="3F8338C0" w:rsidR="00761B6D" w:rsidRPr="00966756" w:rsidRDefault="00761B6D" w:rsidP="00966756">
      <w:pPr>
        <w:suppressAutoHyphens w:val="0"/>
        <w:spacing w:after="160" w:line="259" w:lineRule="auto"/>
        <w:jc w:val="both"/>
        <w:rPr>
          <w:rFonts w:ascii="Calibri" w:hAnsi="Calibri"/>
          <w:b/>
          <w:bCs/>
          <w:color w:val="0070C0"/>
          <w:shd w:val="clear" w:color="auto" w:fill="FFFFFF"/>
        </w:rPr>
      </w:pPr>
      <w:r w:rsidRPr="00966756">
        <w:rPr>
          <w:rFonts w:ascii="Calibri" w:hAnsi="Calibri"/>
          <w:b/>
          <w:bCs/>
          <w:color w:val="0070C0"/>
          <w:shd w:val="clear" w:color="auto" w:fill="FFFFFF"/>
        </w:rPr>
        <w:t>Business trip</w:t>
      </w:r>
    </w:p>
    <w:p w14:paraId="29EC55FB" w14:textId="77777777" w:rsidR="00761B6D" w:rsidRPr="00D7631B" w:rsidRDefault="00761B6D" w:rsidP="00D7631B">
      <w:pPr>
        <w:suppressAutoHyphens w:val="0"/>
        <w:spacing w:after="160" w:line="259" w:lineRule="auto"/>
        <w:jc w:val="both"/>
        <w:rPr>
          <w:rFonts w:ascii="Calibri" w:hAnsi="Calibri"/>
          <w:color w:val="1E1E1E"/>
          <w:shd w:val="clear" w:color="auto" w:fill="FFFFFF"/>
        </w:rPr>
      </w:pPr>
      <w:r w:rsidRPr="00D7631B">
        <w:rPr>
          <w:rFonts w:ascii="Calibri" w:hAnsi="Calibri"/>
          <w:color w:val="1E1E1E"/>
          <w:shd w:val="clear" w:color="auto" w:fill="FFFFFF"/>
        </w:rPr>
        <w:t>IMIS (according to the type of business trip SC...)</w:t>
      </w:r>
    </w:p>
    <w:p w14:paraId="6AAB3CAC" w14:textId="66849364" w:rsidR="00761B6D" w:rsidRPr="00D7631B" w:rsidRDefault="00761B6D" w:rsidP="00D7631B">
      <w:pPr>
        <w:suppressAutoHyphens w:val="0"/>
        <w:spacing w:after="160" w:line="259" w:lineRule="auto"/>
        <w:jc w:val="both"/>
        <w:rPr>
          <w:rFonts w:ascii="Calibri" w:hAnsi="Calibri"/>
          <w:color w:val="1E1E1E"/>
          <w:shd w:val="clear" w:color="auto" w:fill="FFFFFF"/>
        </w:rPr>
      </w:pPr>
      <w:r w:rsidRPr="00D7631B">
        <w:rPr>
          <w:rFonts w:ascii="Calibri" w:hAnsi="Calibri"/>
          <w:color w:val="1E1E1E"/>
          <w:shd w:val="clear" w:color="auto" w:fill="FFFFFF"/>
        </w:rPr>
        <w:t xml:space="preserve">The time spent on a business trip does not always coincide with the working </w:t>
      </w:r>
      <w:proofErr w:type="spellStart"/>
      <w:r w:rsidRPr="00D7631B">
        <w:rPr>
          <w:rFonts w:ascii="Calibri" w:hAnsi="Calibri"/>
          <w:color w:val="1E1E1E"/>
          <w:shd w:val="clear" w:color="auto" w:fill="FFFFFF"/>
        </w:rPr>
        <w:t>hours</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according</w:t>
      </w:r>
      <w:proofErr w:type="spellEnd"/>
      <w:r w:rsidRPr="00D7631B">
        <w:rPr>
          <w:rFonts w:ascii="Calibri" w:hAnsi="Calibri"/>
          <w:color w:val="1E1E1E"/>
          <w:shd w:val="clear" w:color="auto" w:fill="FFFFFF"/>
        </w:rPr>
        <w:t xml:space="preserve"> to </w:t>
      </w:r>
      <w:proofErr w:type="spellStart"/>
      <w:r w:rsidRPr="00D7631B">
        <w:rPr>
          <w:rFonts w:ascii="Calibri" w:hAnsi="Calibri"/>
          <w:color w:val="1E1E1E"/>
          <w:shd w:val="clear" w:color="auto" w:fill="FFFFFF"/>
        </w:rPr>
        <w:t>the</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employer's</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work</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schedule</w:t>
      </w:r>
      <w:proofErr w:type="spellEnd"/>
      <w:r w:rsidRPr="00D7631B">
        <w:rPr>
          <w:rFonts w:ascii="Calibri" w:hAnsi="Calibri"/>
          <w:color w:val="1E1E1E"/>
          <w:shd w:val="clear" w:color="auto" w:fill="FFFFFF"/>
        </w:rPr>
        <w:t>.</w:t>
      </w:r>
    </w:p>
    <w:p w14:paraId="46437F0E" w14:textId="77777777" w:rsidR="00761B6D" w:rsidRPr="00E476EB" w:rsidRDefault="00761B6D" w:rsidP="00D7631B">
      <w:pPr>
        <w:suppressAutoHyphens w:val="0"/>
        <w:spacing w:after="160" w:line="259" w:lineRule="auto"/>
        <w:jc w:val="both"/>
        <w:rPr>
          <w:rFonts w:ascii="Calibri" w:hAnsi="Calibri"/>
          <w:b/>
          <w:bCs/>
          <w:color w:val="1E1E1E"/>
          <w:shd w:val="clear" w:color="auto" w:fill="FFFFFF"/>
        </w:rPr>
      </w:pPr>
      <w:r w:rsidRPr="00E476EB">
        <w:rPr>
          <w:rFonts w:ascii="Calibri" w:hAnsi="Calibri"/>
          <w:b/>
          <w:bCs/>
          <w:color w:val="1E1E1E"/>
          <w:shd w:val="clear" w:color="auto" w:fill="FFFFFF"/>
        </w:rPr>
        <w:t xml:space="preserve">For example: </w:t>
      </w:r>
    </w:p>
    <w:p w14:paraId="61D72D1A" w14:textId="07174723" w:rsidR="00DE6948" w:rsidRPr="00D7631B" w:rsidRDefault="00761B6D" w:rsidP="00D7631B">
      <w:pPr>
        <w:suppressAutoHyphens w:val="0"/>
        <w:spacing w:after="160" w:line="259" w:lineRule="auto"/>
        <w:jc w:val="both"/>
        <w:rPr>
          <w:rFonts w:ascii="Calibri" w:hAnsi="Calibri"/>
          <w:color w:val="1E1E1E"/>
          <w:shd w:val="clear" w:color="auto" w:fill="FFFFFF"/>
        </w:rPr>
      </w:pPr>
      <w:r w:rsidRPr="00D7631B">
        <w:rPr>
          <w:rFonts w:ascii="Calibri" w:hAnsi="Calibri"/>
          <w:color w:val="1E1E1E"/>
          <w:shd w:val="clear" w:color="auto" w:fill="FFFFFF"/>
        </w:rPr>
        <w:t xml:space="preserve">An employee who is remunerated with a fixed monthly salary is sent on a business trip. According to the working time schedule, the start of the shift is at 7.00 am and the end at 3.30 pm. The start of the business trip is at 6.00 a.m., the employee travels until 7.00 a.m., from 9.00 a.m. to 5.00 p.m. he performs work and then from 5.00 p.m. to 6.00 p.m. he is on his </w:t>
      </w:r>
      <w:proofErr w:type="spellStart"/>
      <w:r w:rsidRPr="00D7631B">
        <w:rPr>
          <w:rFonts w:ascii="Calibri" w:hAnsi="Calibri"/>
          <w:color w:val="1E1E1E"/>
          <w:shd w:val="clear" w:color="auto" w:fill="FFFFFF"/>
        </w:rPr>
        <w:t>way</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back</w:t>
      </w:r>
      <w:proofErr w:type="spellEnd"/>
      <w:r w:rsidRPr="00D7631B">
        <w:rPr>
          <w:rFonts w:ascii="Calibri" w:hAnsi="Calibri"/>
          <w:color w:val="1E1E1E"/>
          <w:shd w:val="clear" w:color="auto" w:fill="FFFFFF"/>
        </w:rPr>
        <w:t>.</w:t>
      </w:r>
      <w:r w:rsidR="008A3CBF">
        <w:rPr>
          <w:rFonts w:ascii="Calibri" w:hAnsi="Calibri"/>
          <w:color w:val="1E1E1E"/>
          <w:shd w:val="clear" w:color="auto" w:fill="FFFFFF"/>
        </w:rPr>
        <w:t xml:space="preserve"> </w:t>
      </w:r>
    </w:p>
    <w:p w14:paraId="64FCFBAA" w14:textId="77777777" w:rsidR="008A3CBF" w:rsidRDefault="008A3CBF" w:rsidP="008A3CBF">
      <w:pPr>
        <w:suppressAutoHyphens w:val="0"/>
        <w:spacing w:after="160" w:line="259" w:lineRule="auto"/>
        <w:ind w:left="1440" w:hanging="1440"/>
        <w:jc w:val="both"/>
        <w:rPr>
          <w:rFonts w:ascii="Calibri" w:hAnsi="Calibri"/>
          <w:color w:val="1E1E1E"/>
          <w:shd w:val="clear" w:color="auto" w:fill="FFFFFF"/>
        </w:rPr>
      </w:pPr>
    </w:p>
    <w:p w14:paraId="696E49B5" w14:textId="7F07B022" w:rsidR="00761B6D" w:rsidRPr="00D7631B" w:rsidRDefault="00761B6D" w:rsidP="008A3CBF">
      <w:pPr>
        <w:suppressAutoHyphens w:val="0"/>
        <w:spacing w:after="160" w:line="259" w:lineRule="auto"/>
        <w:ind w:left="1440" w:hanging="1440"/>
        <w:jc w:val="both"/>
        <w:rPr>
          <w:rFonts w:ascii="Calibri" w:hAnsi="Calibri"/>
          <w:color w:val="1E1E1E"/>
          <w:shd w:val="clear" w:color="auto" w:fill="FFFFFF"/>
        </w:rPr>
      </w:pPr>
      <w:r w:rsidRPr="00D7631B">
        <w:rPr>
          <w:rFonts w:ascii="Calibri" w:hAnsi="Calibri"/>
          <w:color w:val="1E1E1E"/>
          <w:shd w:val="clear" w:color="auto" w:fill="FFFFFF"/>
        </w:rPr>
        <w:lastRenderedPageBreak/>
        <w:t>6.00 – 7.00</w:t>
      </w:r>
      <w:r w:rsidRPr="00D7631B">
        <w:rPr>
          <w:rFonts w:ascii="Calibri" w:hAnsi="Calibri"/>
          <w:color w:val="1E1E1E"/>
          <w:shd w:val="clear" w:color="auto" w:fill="FFFFFF"/>
        </w:rPr>
        <w:tab/>
      </w:r>
      <w:proofErr w:type="spellStart"/>
      <w:r w:rsidRPr="00D7631B">
        <w:rPr>
          <w:rFonts w:ascii="Calibri" w:hAnsi="Calibri"/>
          <w:color w:val="1E1E1E"/>
          <w:shd w:val="clear" w:color="auto" w:fill="FFFFFF"/>
        </w:rPr>
        <w:t>time</w:t>
      </w:r>
      <w:proofErr w:type="spellEnd"/>
      <w:r w:rsidRPr="00D7631B">
        <w:rPr>
          <w:rFonts w:ascii="Calibri" w:hAnsi="Calibri"/>
          <w:color w:val="1E1E1E"/>
          <w:shd w:val="clear" w:color="auto" w:fill="FFFFFF"/>
        </w:rPr>
        <w:t xml:space="preserve"> spent on a business trip other than </w:t>
      </w:r>
      <w:proofErr w:type="spellStart"/>
      <w:r w:rsidRPr="00D7631B">
        <w:rPr>
          <w:rFonts w:ascii="Calibri" w:hAnsi="Calibri"/>
          <w:color w:val="1E1E1E"/>
          <w:shd w:val="clear" w:color="auto" w:fill="FFFFFF"/>
        </w:rPr>
        <w:t>performing</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work</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tasks</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that</w:t>
      </w:r>
      <w:proofErr w:type="spellEnd"/>
      <w:r w:rsidR="008A3CBF">
        <w:rPr>
          <w:rFonts w:ascii="Calibri" w:hAnsi="Calibri"/>
          <w:color w:val="1E1E1E"/>
          <w:shd w:val="clear" w:color="auto" w:fill="FFFFFF"/>
        </w:rPr>
        <w:t xml:space="preserve"> </w:t>
      </w:r>
      <w:proofErr w:type="spellStart"/>
      <w:r w:rsidRPr="00D7631B">
        <w:rPr>
          <w:rFonts w:ascii="Calibri" w:hAnsi="Calibri"/>
          <w:color w:val="1E1E1E"/>
          <w:shd w:val="clear" w:color="auto" w:fill="FFFFFF"/>
        </w:rPr>
        <w:t>does</w:t>
      </w:r>
      <w:proofErr w:type="spellEnd"/>
      <w:r w:rsidRPr="00D7631B">
        <w:rPr>
          <w:rFonts w:ascii="Calibri" w:hAnsi="Calibri"/>
          <w:color w:val="1E1E1E"/>
          <w:shd w:val="clear" w:color="auto" w:fill="FFFFFF"/>
        </w:rPr>
        <w:t xml:space="preserve"> not </w:t>
      </w:r>
      <w:proofErr w:type="spellStart"/>
      <w:r w:rsidRPr="00D7631B">
        <w:rPr>
          <w:rFonts w:ascii="Calibri" w:hAnsi="Calibri"/>
          <w:color w:val="1E1E1E"/>
          <w:shd w:val="clear" w:color="auto" w:fill="FFFFFF"/>
        </w:rPr>
        <w:t>fall</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within</w:t>
      </w:r>
      <w:proofErr w:type="spellEnd"/>
      <w:r w:rsidRPr="00D7631B">
        <w:rPr>
          <w:rFonts w:ascii="Calibri" w:hAnsi="Calibri"/>
          <w:color w:val="1E1E1E"/>
          <w:shd w:val="clear" w:color="auto" w:fill="FFFFFF"/>
        </w:rPr>
        <w:t xml:space="preserve"> working hours → is not entitled to wages or wage compensation</w:t>
      </w:r>
    </w:p>
    <w:p w14:paraId="470E83EA" w14:textId="24DAB70A" w:rsidR="00761B6D" w:rsidRPr="00D7631B" w:rsidRDefault="00761B6D" w:rsidP="00D7631B">
      <w:pPr>
        <w:suppressAutoHyphens w:val="0"/>
        <w:spacing w:after="160" w:line="259" w:lineRule="auto"/>
        <w:jc w:val="both"/>
        <w:rPr>
          <w:rFonts w:ascii="Calibri" w:hAnsi="Calibri"/>
          <w:color w:val="1E1E1E"/>
          <w:shd w:val="clear" w:color="auto" w:fill="FFFFFF"/>
        </w:rPr>
      </w:pPr>
      <w:r w:rsidRPr="00D7631B">
        <w:rPr>
          <w:rFonts w:ascii="Calibri" w:hAnsi="Calibri"/>
          <w:color w:val="1E1E1E"/>
          <w:shd w:val="clear" w:color="auto" w:fill="FFFFFF"/>
        </w:rPr>
        <w:t xml:space="preserve">7.00 – 9.00 </w:t>
      </w:r>
      <w:r w:rsidRPr="00D7631B">
        <w:rPr>
          <w:rFonts w:ascii="Calibri" w:hAnsi="Calibri"/>
          <w:color w:val="1E1E1E"/>
          <w:shd w:val="clear" w:color="auto" w:fill="FFFFFF"/>
        </w:rPr>
        <w:tab/>
        <w:t xml:space="preserve">time spent other than performing work tasks that falls within the scope of work </w:t>
      </w:r>
      <w:r w:rsidRPr="00D7631B">
        <w:rPr>
          <w:rFonts w:ascii="Calibri" w:hAnsi="Calibri"/>
          <w:color w:val="1E1E1E"/>
          <w:shd w:val="clear" w:color="auto" w:fill="FFFFFF"/>
        </w:rPr>
        <w:tab/>
      </w:r>
      <w:r w:rsidRPr="00D7631B">
        <w:rPr>
          <w:rFonts w:ascii="Calibri" w:hAnsi="Calibri"/>
          <w:color w:val="1E1E1E"/>
          <w:shd w:val="clear" w:color="auto" w:fill="FFFFFF"/>
        </w:rPr>
        <w:tab/>
        <w:t xml:space="preserve">period → wages are not reduced (or in the event that the employee misses the </w:t>
      </w:r>
      <w:r w:rsidRPr="00D7631B">
        <w:rPr>
          <w:rFonts w:ascii="Calibri" w:hAnsi="Calibri"/>
          <w:color w:val="1E1E1E"/>
          <w:shd w:val="clear" w:color="auto" w:fill="FFFFFF"/>
        </w:rPr>
        <w:tab/>
      </w:r>
      <w:r w:rsidRPr="00D7631B">
        <w:rPr>
          <w:rFonts w:ascii="Calibri" w:hAnsi="Calibri"/>
          <w:color w:val="1E1E1E"/>
          <w:shd w:val="clear" w:color="auto" w:fill="FFFFFF"/>
        </w:rPr>
        <w:tab/>
        <w:t>wage compensation in the amount of average earnings)</w:t>
      </w:r>
    </w:p>
    <w:p w14:paraId="12E775B6" w14:textId="77777777" w:rsidR="00761B6D" w:rsidRPr="00D7631B" w:rsidRDefault="00761B6D" w:rsidP="00D7631B">
      <w:pPr>
        <w:suppressAutoHyphens w:val="0"/>
        <w:spacing w:after="160" w:line="259" w:lineRule="auto"/>
        <w:jc w:val="both"/>
        <w:rPr>
          <w:rFonts w:ascii="Calibri" w:hAnsi="Calibri"/>
          <w:color w:val="1E1E1E"/>
          <w:shd w:val="clear" w:color="auto" w:fill="FFFFFF"/>
        </w:rPr>
      </w:pPr>
      <w:r w:rsidRPr="00D7631B">
        <w:rPr>
          <w:rFonts w:ascii="Calibri" w:hAnsi="Calibri"/>
          <w:color w:val="1E1E1E"/>
          <w:shd w:val="clear" w:color="auto" w:fill="FFFFFF"/>
        </w:rPr>
        <w:t>9.00 – 15.30</w:t>
      </w:r>
      <w:r w:rsidRPr="00D7631B">
        <w:rPr>
          <w:rFonts w:ascii="Calibri" w:hAnsi="Calibri"/>
          <w:color w:val="1E1E1E"/>
          <w:shd w:val="clear" w:color="auto" w:fill="FFFFFF"/>
        </w:rPr>
        <w:tab/>
        <w:t>Work performance → entitled to wages</w:t>
      </w:r>
    </w:p>
    <w:p w14:paraId="549B8874" w14:textId="77777777" w:rsidR="00761B6D" w:rsidRPr="00D7631B" w:rsidRDefault="00761B6D" w:rsidP="00D7631B">
      <w:pPr>
        <w:suppressAutoHyphens w:val="0"/>
        <w:spacing w:after="160" w:line="259" w:lineRule="auto"/>
        <w:jc w:val="both"/>
        <w:rPr>
          <w:rFonts w:ascii="Calibri" w:hAnsi="Calibri"/>
          <w:color w:val="1E1E1E"/>
          <w:shd w:val="clear" w:color="auto" w:fill="FFFFFF"/>
        </w:rPr>
      </w:pPr>
      <w:r w:rsidRPr="00D7631B">
        <w:rPr>
          <w:rFonts w:ascii="Calibri" w:hAnsi="Calibri"/>
          <w:color w:val="1E1E1E"/>
          <w:shd w:val="clear" w:color="auto" w:fill="FFFFFF"/>
        </w:rPr>
        <w:t>15.30 – 17.00</w:t>
      </w:r>
      <w:r w:rsidRPr="00D7631B">
        <w:rPr>
          <w:rFonts w:ascii="Calibri" w:hAnsi="Calibri"/>
          <w:color w:val="1E1E1E"/>
          <w:shd w:val="clear" w:color="auto" w:fill="FFFFFF"/>
        </w:rPr>
        <w:tab/>
        <w:t>performance of work → entitled to a salary, within flexible working hours</w:t>
      </w:r>
    </w:p>
    <w:p w14:paraId="6DCEB2F6" w14:textId="280899B5" w:rsidR="00761B6D" w:rsidRPr="00D7631B" w:rsidRDefault="00761B6D" w:rsidP="008A3CBF">
      <w:pPr>
        <w:suppressAutoHyphens w:val="0"/>
        <w:spacing w:after="160" w:line="259" w:lineRule="auto"/>
        <w:ind w:left="1418" w:hanging="1418"/>
        <w:jc w:val="both"/>
        <w:rPr>
          <w:rFonts w:ascii="Calibri" w:hAnsi="Calibri"/>
          <w:color w:val="1E1E1E"/>
          <w:shd w:val="clear" w:color="auto" w:fill="FFFFFF"/>
        </w:rPr>
      </w:pPr>
      <w:r w:rsidRPr="00D7631B">
        <w:rPr>
          <w:rFonts w:ascii="Calibri" w:hAnsi="Calibri"/>
          <w:color w:val="1E1E1E"/>
          <w:shd w:val="clear" w:color="auto" w:fill="FFFFFF"/>
        </w:rPr>
        <w:t>17.00 – 18.00</w:t>
      </w:r>
      <w:r w:rsidRPr="00D7631B">
        <w:rPr>
          <w:rFonts w:ascii="Calibri" w:hAnsi="Calibri"/>
          <w:color w:val="1E1E1E"/>
          <w:shd w:val="clear" w:color="auto" w:fill="FFFFFF"/>
        </w:rPr>
        <w:tab/>
      </w:r>
      <w:proofErr w:type="spellStart"/>
      <w:r w:rsidRPr="00D7631B">
        <w:rPr>
          <w:rFonts w:ascii="Calibri" w:hAnsi="Calibri"/>
          <w:color w:val="1E1E1E"/>
          <w:shd w:val="clear" w:color="auto" w:fill="FFFFFF"/>
        </w:rPr>
        <w:t>time</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spent</w:t>
      </w:r>
      <w:proofErr w:type="spellEnd"/>
      <w:r w:rsidRPr="00D7631B">
        <w:rPr>
          <w:rFonts w:ascii="Calibri" w:hAnsi="Calibri"/>
          <w:color w:val="1E1E1E"/>
          <w:shd w:val="clear" w:color="auto" w:fill="FFFFFF"/>
        </w:rPr>
        <w:t xml:space="preserve"> on a business </w:t>
      </w:r>
      <w:proofErr w:type="spellStart"/>
      <w:r w:rsidRPr="00D7631B">
        <w:rPr>
          <w:rFonts w:ascii="Calibri" w:hAnsi="Calibri"/>
          <w:color w:val="1E1E1E"/>
          <w:shd w:val="clear" w:color="auto" w:fill="FFFFFF"/>
        </w:rPr>
        <w:t>trip</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other</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than</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performing</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work</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tasks</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that</w:t>
      </w:r>
      <w:proofErr w:type="spellEnd"/>
      <w:r w:rsidRPr="00D7631B">
        <w:rPr>
          <w:rFonts w:ascii="Calibri" w:hAnsi="Calibri"/>
          <w:color w:val="1E1E1E"/>
          <w:shd w:val="clear" w:color="auto" w:fill="FFFFFF"/>
        </w:rPr>
        <w:t xml:space="preserve"> </w:t>
      </w:r>
      <w:r w:rsidRPr="00D7631B">
        <w:rPr>
          <w:rFonts w:ascii="Calibri" w:hAnsi="Calibri"/>
          <w:color w:val="1E1E1E"/>
          <w:shd w:val="clear" w:color="auto" w:fill="FFFFFF"/>
        </w:rPr>
        <w:tab/>
      </w:r>
      <w:r w:rsidRPr="00D7631B">
        <w:rPr>
          <w:rFonts w:ascii="Calibri" w:hAnsi="Calibri"/>
          <w:color w:val="1E1E1E"/>
          <w:shd w:val="clear" w:color="auto" w:fill="FFFFFF"/>
        </w:rPr>
        <w:tab/>
      </w:r>
      <w:proofErr w:type="spellStart"/>
      <w:r w:rsidRPr="00D7631B">
        <w:rPr>
          <w:rFonts w:ascii="Calibri" w:hAnsi="Calibri"/>
          <w:color w:val="1E1E1E"/>
          <w:shd w:val="clear" w:color="auto" w:fill="FFFFFF"/>
        </w:rPr>
        <w:t>does</w:t>
      </w:r>
      <w:proofErr w:type="spellEnd"/>
      <w:r w:rsidRPr="00D7631B">
        <w:rPr>
          <w:rFonts w:ascii="Calibri" w:hAnsi="Calibri"/>
          <w:color w:val="1E1E1E"/>
          <w:shd w:val="clear" w:color="auto" w:fill="FFFFFF"/>
        </w:rPr>
        <w:t xml:space="preserve"> not </w:t>
      </w:r>
      <w:proofErr w:type="spellStart"/>
      <w:r w:rsidRPr="00D7631B">
        <w:rPr>
          <w:rFonts w:ascii="Calibri" w:hAnsi="Calibri"/>
          <w:color w:val="1E1E1E"/>
          <w:shd w:val="clear" w:color="auto" w:fill="FFFFFF"/>
        </w:rPr>
        <w:t>fall</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within</w:t>
      </w:r>
      <w:proofErr w:type="spellEnd"/>
      <w:r w:rsidRPr="00D7631B">
        <w:rPr>
          <w:rFonts w:ascii="Calibri" w:hAnsi="Calibri"/>
          <w:color w:val="1E1E1E"/>
          <w:shd w:val="clear" w:color="auto" w:fill="FFFFFF"/>
        </w:rPr>
        <w:t xml:space="preserve"> working hours → is not entitled to </w:t>
      </w:r>
      <w:proofErr w:type="spellStart"/>
      <w:r w:rsidRPr="00D7631B">
        <w:rPr>
          <w:rFonts w:ascii="Calibri" w:hAnsi="Calibri"/>
          <w:color w:val="1E1E1E"/>
          <w:shd w:val="clear" w:color="auto" w:fill="FFFFFF"/>
        </w:rPr>
        <w:t>wages</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or</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wage</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compensation</w:t>
      </w:r>
      <w:proofErr w:type="spellEnd"/>
    </w:p>
    <w:p w14:paraId="2DB48BFE"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Travel allowances will be calculated for the entire time spent on a business trip</w:t>
      </w:r>
    </w:p>
    <w:p w14:paraId="026B563C"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The recording of working hours includes the information 7.00 – 17.00</w:t>
      </w:r>
    </w:p>
    <w:p w14:paraId="6AD7EFCB" w14:textId="77777777" w:rsidR="00761B6D" w:rsidRPr="00D7631B" w:rsidRDefault="00761B6D" w:rsidP="00D7631B">
      <w:pPr>
        <w:pStyle w:val="Odstavecseseznamem"/>
        <w:suppressAutoHyphens w:val="0"/>
        <w:spacing w:after="160" w:line="259" w:lineRule="auto"/>
        <w:ind w:left="360"/>
        <w:jc w:val="both"/>
        <w:rPr>
          <w:rFonts w:ascii="Calibri" w:hAnsi="Calibri"/>
          <w:b/>
          <w:bCs/>
          <w:color w:val="0070C0"/>
          <w:shd w:val="clear" w:color="auto" w:fill="FFFFFF"/>
        </w:rPr>
      </w:pPr>
    </w:p>
    <w:p w14:paraId="26850ECB" w14:textId="59954867" w:rsidR="00D7631B" w:rsidRDefault="00D7631B" w:rsidP="00D7631B">
      <w:pPr>
        <w:suppressAutoHyphens w:val="0"/>
        <w:spacing w:after="160" w:line="259" w:lineRule="auto"/>
        <w:jc w:val="both"/>
        <w:rPr>
          <w:rFonts w:ascii="Calibri" w:hAnsi="Calibri"/>
          <w:color w:val="1E1E1E"/>
          <w:shd w:val="clear" w:color="auto" w:fill="FFFFFF"/>
        </w:rPr>
      </w:pPr>
    </w:p>
    <w:p w14:paraId="4F077C45" w14:textId="6D374FA3" w:rsidR="00D7631B" w:rsidRDefault="00D7631B" w:rsidP="00D7631B">
      <w:pPr>
        <w:suppressAutoHyphens w:val="0"/>
        <w:spacing w:after="160" w:line="259" w:lineRule="auto"/>
        <w:jc w:val="both"/>
        <w:rPr>
          <w:rFonts w:ascii="Calibri" w:hAnsi="Calibri"/>
          <w:color w:val="1E1E1E"/>
          <w:shd w:val="clear" w:color="auto" w:fill="FFFFFF"/>
        </w:rPr>
      </w:pPr>
    </w:p>
    <w:p w14:paraId="7DF7019E" w14:textId="77777777" w:rsidR="00D7631B" w:rsidRPr="00D7631B" w:rsidRDefault="00D7631B" w:rsidP="00D7631B">
      <w:pPr>
        <w:suppressAutoHyphens w:val="0"/>
        <w:spacing w:after="160" w:line="259" w:lineRule="auto"/>
        <w:jc w:val="both"/>
        <w:rPr>
          <w:rFonts w:ascii="Calibri" w:hAnsi="Calibri"/>
          <w:color w:val="1E1E1E"/>
          <w:shd w:val="clear" w:color="auto" w:fill="FFFFFF"/>
        </w:rPr>
      </w:pPr>
    </w:p>
    <w:p w14:paraId="623CDEB6" w14:textId="295FCB9F" w:rsidR="00A5754C" w:rsidRPr="00A250C9" w:rsidRDefault="00A5754C" w:rsidP="00D7631B">
      <w:pPr>
        <w:pStyle w:val="Odstavecseseznamem"/>
        <w:suppressAutoHyphens w:val="0"/>
        <w:spacing w:after="160" w:line="259" w:lineRule="auto"/>
        <w:ind w:left="360"/>
        <w:jc w:val="both"/>
        <w:rPr>
          <w:rFonts w:ascii="Calibri" w:hAnsi="Calibri"/>
          <w:b/>
          <w:bCs/>
        </w:rPr>
      </w:pPr>
    </w:p>
    <w:sectPr w:rsidR="00A5754C" w:rsidRPr="00A250C9"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2ACE" w14:textId="77777777" w:rsidR="0054516E" w:rsidRDefault="0054516E">
      <w:r>
        <w:separator/>
      </w:r>
    </w:p>
  </w:endnote>
  <w:endnote w:type="continuationSeparator" w:id="0">
    <w:p w14:paraId="415D4B36" w14:textId="77777777" w:rsidR="0054516E" w:rsidRDefault="0054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8DC8" w14:textId="77777777" w:rsidR="0054516E" w:rsidRDefault="0054516E">
      <w:r>
        <w:separator/>
      </w:r>
    </w:p>
  </w:footnote>
  <w:footnote w:type="continuationSeparator" w:id="0">
    <w:p w14:paraId="06707764" w14:textId="77777777" w:rsidR="0054516E" w:rsidRDefault="0054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DE3C85"/>
    <w:multiLevelType w:val="hybridMultilevel"/>
    <w:tmpl w:val="AD28528C"/>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7"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9880A81"/>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D2E7B91"/>
    <w:multiLevelType w:val="hybridMultilevel"/>
    <w:tmpl w:val="83F6F75E"/>
    <w:lvl w:ilvl="0" w:tplc="04050005">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FBD1D97"/>
    <w:multiLevelType w:val="hybridMultilevel"/>
    <w:tmpl w:val="FF54BC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9175ABB"/>
    <w:multiLevelType w:val="hybridMultilevel"/>
    <w:tmpl w:val="EBE07A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5145CAF"/>
    <w:multiLevelType w:val="hybridMultilevel"/>
    <w:tmpl w:val="BC943408"/>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8EE0524"/>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92E2A2B"/>
    <w:multiLevelType w:val="hybridMultilevel"/>
    <w:tmpl w:val="B8D68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8"/>
  </w:num>
  <w:num w:numId="5">
    <w:abstractNumId w:val="7"/>
  </w:num>
  <w:num w:numId="6">
    <w:abstractNumId w:val="17"/>
  </w:num>
  <w:num w:numId="7">
    <w:abstractNumId w:val="5"/>
  </w:num>
  <w:num w:numId="8">
    <w:abstractNumId w:val="15"/>
  </w:num>
  <w:num w:numId="9">
    <w:abstractNumId w:val="4"/>
  </w:num>
  <w:num w:numId="10">
    <w:abstractNumId w:val="13"/>
  </w:num>
  <w:num w:numId="11">
    <w:abstractNumId w:val="1"/>
  </w:num>
  <w:num w:numId="12">
    <w:abstractNumId w:val="3"/>
  </w:num>
  <w:num w:numId="13">
    <w:abstractNumId w:val="14"/>
  </w:num>
  <w:num w:numId="14">
    <w:abstractNumId w:val="2"/>
  </w:num>
  <w:num w:numId="15">
    <w:abstractNumId w:val="16"/>
  </w:num>
  <w:num w:numId="16">
    <w:abstractNumId w:val="19"/>
  </w:num>
  <w:num w:numId="17">
    <w:abstractNumId w:val="10"/>
  </w:num>
  <w:num w:numId="18">
    <w:abstractNumId w:val="9"/>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072B6A"/>
    <w:rsid w:val="00163263"/>
    <w:rsid w:val="002179AA"/>
    <w:rsid w:val="0025688E"/>
    <w:rsid w:val="00270AA7"/>
    <w:rsid w:val="00281D95"/>
    <w:rsid w:val="003333FC"/>
    <w:rsid w:val="003C2A53"/>
    <w:rsid w:val="003E753F"/>
    <w:rsid w:val="004C2D28"/>
    <w:rsid w:val="0054516E"/>
    <w:rsid w:val="00591643"/>
    <w:rsid w:val="005D79EA"/>
    <w:rsid w:val="0065114E"/>
    <w:rsid w:val="00761B6D"/>
    <w:rsid w:val="00766FC9"/>
    <w:rsid w:val="007B63CF"/>
    <w:rsid w:val="00886B48"/>
    <w:rsid w:val="00896D8C"/>
    <w:rsid w:val="008A3CBF"/>
    <w:rsid w:val="00966756"/>
    <w:rsid w:val="00A250C9"/>
    <w:rsid w:val="00A5754C"/>
    <w:rsid w:val="00A73FEE"/>
    <w:rsid w:val="00AC5904"/>
    <w:rsid w:val="00AD6483"/>
    <w:rsid w:val="00B41A56"/>
    <w:rsid w:val="00BA1A41"/>
    <w:rsid w:val="00C009F8"/>
    <w:rsid w:val="00C324A9"/>
    <w:rsid w:val="00CC550E"/>
    <w:rsid w:val="00CF11C8"/>
    <w:rsid w:val="00D7631B"/>
    <w:rsid w:val="00DE19E0"/>
    <w:rsid w:val="00DE6948"/>
    <w:rsid w:val="00E476EB"/>
    <w:rsid w:val="00E667DD"/>
    <w:rsid w:val="00EA7EEA"/>
    <w:rsid w:val="00F30A4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430</Words>
  <Characters>2539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2</cp:revision>
  <cp:lastPrinted>2023-03-24T09:05:00Z</cp:lastPrinted>
  <dcterms:created xsi:type="dcterms:W3CDTF">2023-11-06T09:49:00Z</dcterms:created>
  <dcterms:modified xsi:type="dcterms:W3CDTF">2026-02-12T07:32:00Z</dcterms:modified>
  <dc:language>cs-CZ</dc:language>
</cp:coreProperties>
</file>